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83BC7" w14:textId="77777777" w:rsidR="003F0CB5" w:rsidRPr="003F0CB5" w:rsidRDefault="003F0CB5" w:rsidP="003A6109">
      <w:pPr>
        <w:pStyle w:val="Nagwek21"/>
        <w:tabs>
          <w:tab w:val="clear" w:pos="814"/>
        </w:tabs>
        <w:spacing w:line="360" w:lineRule="auto"/>
        <w:ind w:left="0" w:firstLine="0"/>
        <w:rPr>
          <w:rFonts w:ascii="Tahoma" w:eastAsia="Times New Roman" w:hAnsi="Tahoma" w:cs="Tahoma"/>
          <w:sz w:val="22"/>
          <w:szCs w:val="22"/>
        </w:rPr>
      </w:pPr>
    </w:p>
    <w:p w14:paraId="54A271AB" w14:textId="5E0BFE50" w:rsidR="00413C7F" w:rsidRPr="003F0CB5" w:rsidRDefault="00413C7F" w:rsidP="003A6109">
      <w:pPr>
        <w:pStyle w:val="Nagwek21"/>
        <w:tabs>
          <w:tab w:val="clear" w:pos="814"/>
        </w:tabs>
        <w:spacing w:line="360" w:lineRule="auto"/>
        <w:ind w:left="0" w:firstLine="0"/>
        <w:rPr>
          <w:rFonts w:ascii="Tahoma" w:eastAsia="Times New Roman" w:hAnsi="Tahoma" w:cs="Tahoma"/>
          <w:b w:val="0"/>
          <w:bCs w:val="0"/>
          <w:sz w:val="22"/>
          <w:szCs w:val="22"/>
        </w:rPr>
      </w:pPr>
      <w:r w:rsidRPr="003F0CB5">
        <w:rPr>
          <w:rFonts w:ascii="Tahoma" w:eastAsia="Times New Roman" w:hAnsi="Tahoma" w:cs="Tahoma"/>
          <w:sz w:val="22"/>
          <w:szCs w:val="22"/>
        </w:rPr>
        <w:t xml:space="preserve">UMOWA  Nr </w:t>
      </w:r>
      <w:r w:rsidRPr="003F0CB5">
        <w:rPr>
          <w:rFonts w:ascii="Tahoma" w:eastAsia="Times New Roman" w:hAnsi="Tahoma" w:cs="Tahoma"/>
          <w:b w:val="0"/>
          <w:bCs w:val="0"/>
          <w:sz w:val="22"/>
          <w:szCs w:val="22"/>
        </w:rPr>
        <w:t>.........................................</w:t>
      </w:r>
    </w:p>
    <w:p w14:paraId="76EF8F46" w14:textId="77777777" w:rsidR="00413C7F" w:rsidRPr="003F0CB5" w:rsidRDefault="00413C7F" w:rsidP="003A6109">
      <w:pPr>
        <w:pStyle w:val="Tytu"/>
        <w:spacing w:line="360" w:lineRule="auto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O  WYKONANIE  ROBÓT  BUDOWLANYCH </w:t>
      </w:r>
    </w:p>
    <w:p w14:paraId="5F586EAF" w14:textId="77777777" w:rsidR="00413C7F" w:rsidRPr="003F0CB5" w:rsidRDefault="00413C7F" w:rsidP="003A6109">
      <w:pPr>
        <w:pStyle w:val="Podtytu"/>
        <w:spacing w:after="0" w:line="360" w:lineRule="auto"/>
        <w:rPr>
          <w:rFonts w:ascii="Tahoma" w:hAnsi="Tahoma" w:cs="Tahoma"/>
          <w:sz w:val="22"/>
          <w:szCs w:val="22"/>
        </w:rPr>
      </w:pPr>
    </w:p>
    <w:p w14:paraId="5D996F24" w14:textId="57450962" w:rsidR="009738DE" w:rsidRPr="003F0CB5" w:rsidRDefault="009738DE" w:rsidP="009738D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F0CB5">
        <w:rPr>
          <w:rFonts w:ascii="Tahoma" w:hAnsi="Tahoma" w:cs="Tahoma"/>
          <w:b/>
          <w:bCs/>
        </w:rPr>
        <w:t xml:space="preserve">      </w:t>
      </w:r>
      <w:r w:rsidRPr="003F0CB5">
        <w:rPr>
          <w:rFonts w:ascii="Tahoma" w:eastAsia="Times New Roman" w:hAnsi="Tahoma" w:cs="Tahoma"/>
          <w:lang w:eastAsia="pl-PL"/>
        </w:rPr>
        <w:t xml:space="preserve">Zawarta w dniu </w:t>
      </w:r>
      <w:r w:rsidRPr="003F0CB5">
        <w:rPr>
          <w:rFonts w:ascii="Tahoma" w:eastAsia="Times New Roman" w:hAnsi="Tahoma" w:cs="Tahoma"/>
          <w:bCs/>
          <w:lang w:eastAsia="pl-PL"/>
        </w:rPr>
        <w:t>………………</w:t>
      </w:r>
      <w:r w:rsidRPr="003F0CB5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3F0CB5">
        <w:rPr>
          <w:rFonts w:ascii="Tahoma" w:eastAsia="Times New Roman" w:hAnsi="Tahoma" w:cs="Tahoma"/>
          <w:bCs/>
          <w:lang w:eastAsia="pl-PL"/>
        </w:rPr>
        <w:t xml:space="preserve">roku </w:t>
      </w:r>
      <w:r w:rsidRPr="003F0CB5">
        <w:rPr>
          <w:rFonts w:ascii="Tahoma" w:eastAsia="Times New Roman" w:hAnsi="Tahoma" w:cs="Tahoma"/>
          <w:lang w:eastAsia="pl-PL"/>
        </w:rPr>
        <w:t>we Wronkach pomiędzy Nabywcą - Powiatem Szamotulskim ul. Wojska Polskiego 4</w:t>
      </w:r>
      <w:r w:rsidR="005B08A5" w:rsidRPr="003F0CB5">
        <w:rPr>
          <w:rFonts w:ascii="Tahoma" w:eastAsia="Times New Roman" w:hAnsi="Tahoma" w:cs="Tahoma"/>
          <w:lang w:eastAsia="pl-PL"/>
        </w:rPr>
        <w:t>,</w:t>
      </w:r>
      <w:r w:rsidRPr="003F0CB5">
        <w:rPr>
          <w:rFonts w:ascii="Tahoma" w:eastAsia="Times New Roman" w:hAnsi="Tahoma" w:cs="Tahoma"/>
          <w:lang w:eastAsia="pl-PL"/>
        </w:rPr>
        <w:t xml:space="preserve"> 64-500 Szamotuły (NIP: 787-20-93-967) – Odbiorcą - Zespołem Szkół nr 2 im. Stanisława Konarskiego we Wronkach, zwanym dalej Zamawiającym, reprezentowanym przez Dyrektora Szkoły - Sławomira Barszczewskiego, przy kontrasygnacie Głównej Księgowej - Justyny Lewickiej</w:t>
      </w:r>
    </w:p>
    <w:p w14:paraId="22D2C02D" w14:textId="77777777" w:rsidR="009E0577" w:rsidRPr="003F0CB5" w:rsidRDefault="009E0577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790FE1A3" w14:textId="0E85E453" w:rsidR="00413C7F" w:rsidRPr="003F0CB5" w:rsidRDefault="003A6109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F0CB5">
        <w:rPr>
          <w:rFonts w:ascii="Tahoma" w:eastAsia="Times New Roman" w:hAnsi="Tahoma" w:cs="Tahoma"/>
          <w:lang w:eastAsia="pl-PL"/>
        </w:rPr>
        <w:t>a …………………………………… (REGON: …………., NIP: ………………..) zwanym/ą dalej Wykonawcą, reprezentowanym/ą przez p. …………………….</w:t>
      </w:r>
    </w:p>
    <w:p w14:paraId="42E41C0A" w14:textId="77777777" w:rsidR="003A6109" w:rsidRPr="003F0CB5" w:rsidRDefault="003A6109" w:rsidP="003A6109">
      <w:pPr>
        <w:spacing w:after="0" w:line="360" w:lineRule="auto"/>
        <w:jc w:val="both"/>
        <w:rPr>
          <w:rFonts w:ascii="Tahoma" w:hAnsi="Tahoma" w:cs="Tahoma"/>
        </w:rPr>
      </w:pPr>
    </w:p>
    <w:p w14:paraId="29B4D100" w14:textId="5FE4E1AF" w:rsidR="00413C7F" w:rsidRPr="003F0CB5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zgodnie z §</w:t>
      </w:r>
      <w:r w:rsidR="003A6109" w:rsidRPr="003F0CB5">
        <w:rPr>
          <w:rFonts w:ascii="Tahoma" w:hAnsi="Tahoma" w:cs="Tahoma"/>
        </w:rPr>
        <w:t>6</w:t>
      </w:r>
      <w:r w:rsidRPr="003F0CB5">
        <w:rPr>
          <w:rFonts w:ascii="Tahoma" w:hAnsi="Tahoma" w:cs="Tahoma"/>
        </w:rPr>
        <w:t xml:space="preserve"> Regulaminu zamówień publicznych, obowiązującym u Zamawiającego, </w:t>
      </w:r>
      <w:r w:rsidR="003A6109" w:rsidRPr="003F0CB5">
        <w:rPr>
          <w:rFonts w:ascii="Tahoma" w:hAnsi="Tahoma" w:cs="Tahoma"/>
        </w:rPr>
        <w:br/>
      </w:r>
      <w:r w:rsidRPr="003F0CB5">
        <w:rPr>
          <w:rFonts w:ascii="Tahoma" w:hAnsi="Tahoma" w:cs="Tahoma"/>
        </w:rPr>
        <w:t>na podstawie art. 2 ust. 1</w:t>
      </w:r>
      <w:r w:rsidR="003A6109" w:rsidRPr="003F0CB5">
        <w:rPr>
          <w:rFonts w:ascii="Tahoma" w:hAnsi="Tahoma" w:cs="Tahoma"/>
        </w:rPr>
        <w:t xml:space="preserve"> </w:t>
      </w:r>
      <w:r w:rsidRPr="003F0CB5">
        <w:rPr>
          <w:rFonts w:ascii="Tahoma" w:hAnsi="Tahoma" w:cs="Tahoma"/>
        </w:rPr>
        <w:t>pkt 1 ustawy z dnia 11 września 2019 r. Prawo zamówień publicznych, zawarto umowę o następującej treści:</w:t>
      </w:r>
    </w:p>
    <w:p w14:paraId="18C2A8DF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7ED52B81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1</w:t>
      </w:r>
    </w:p>
    <w:p w14:paraId="01504623" w14:textId="019FF10A" w:rsidR="006C06AE" w:rsidRPr="003F0CB5" w:rsidRDefault="00413C7F" w:rsidP="00C87CF2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Zamawiający zamawia, a Wykonaw</w:t>
      </w:r>
      <w:r w:rsidR="006C06AE" w:rsidRPr="003F0CB5">
        <w:rPr>
          <w:rFonts w:ascii="Tahoma" w:hAnsi="Tahoma" w:cs="Tahoma"/>
          <w:sz w:val="22"/>
          <w:szCs w:val="22"/>
        </w:rPr>
        <w:t>ca zobowiązuje się do wykonania</w:t>
      </w:r>
      <w:r w:rsidRPr="003F0CB5">
        <w:rPr>
          <w:rFonts w:ascii="Tahoma" w:hAnsi="Tahoma" w:cs="Tahoma"/>
          <w:sz w:val="22"/>
          <w:szCs w:val="22"/>
        </w:rPr>
        <w:t xml:space="preserve"> </w:t>
      </w:r>
      <w:r w:rsidR="006C06AE" w:rsidRPr="003F0CB5">
        <w:rPr>
          <w:rFonts w:ascii="Tahoma" w:hAnsi="Tahoma" w:cs="Tahoma"/>
          <w:b/>
          <w:sz w:val="22"/>
          <w:szCs w:val="22"/>
        </w:rPr>
        <w:t>„</w:t>
      </w:r>
      <w:r w:rsidR="00C87CF2" w:rsidRPr="003F0CB5">
        <w:rPr>
          <w:rFonts w:ascii="Tahoma" w:hAnsi="Tahoma" w:cs="Tahoma"/>
          <w:b/>
          <w:sz w:val="22"/>
          <w:szCs w:val="22"/>
        </w:rPr>
        <w:t xml:space="preserve">Modernizacja sali kolumnowej oraz klatki schodowej w budynku Zespołu Szkół Nr 2 </w:t>
      </w:r>
      <w:r w:rsidR="00C87CF2" w:rsidRPr="003F0CB5">
        <w:rPr>
          <w:rFonts w:ascii="Tahoma" w:hAnsi="Tahoma" w:cs="Tahoma"/>
          <w:b/>
          <w:sz w:val="22"/>
          <w:szCs w:val="22"/>
        </w:rPr>
        <w:br/>
        <w:t>im. Stanisława Konarskiego we Wronkach</w:t>
      </w:r>
      <w:r w:rsidR="006C06AE" w:rsidRPr="003F0CB5">
        <w:rPr>
          <w:rFonts w:ascii="Tahoma" w:hAnsi="Tahoma" w:cs="Tahoma"/>
          <w:b/>
          <w:sz w:val="22"/>
          <w:szCs w:val="22"/>
        </w:rPr>
        <w:t>”.</w:t>
      </w:r>
    </w:p>
    <w:p w14:paraId="4170BECD" w14:textId="3016DE3A" w:rsidR="00667564" w:rsidRPr="003F0CB5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Materiały i urządzenia użyte do realizacji umowy muszą być nowe, w I gatunku </w:t>
      </w:r>
      <w:r w:rsidRPr="003F0CB5">
        <w:rPr>
          <w:rFonts w:ascii="Tahoma" w:hAnsi="Tahoma" w:cs="Tahoma"/>
          <w:sz w:val="22"/>
          <w:szCs w:val="22"/>
        </w:rPr>
        <w:br/>
        <w:t xml:space="preserve">i posiadać świadectwa jakości, certyfikaty kraju pochodzenia oraz powinny odpowiadać: Polskim Normom, wymogom wyrobów dopuszczonych do obrotu i stosowania </w:t>
      </w:r>
      <w:r w:rsidRPr="003F0CB5">
        <w:rPr>
          <w:rFonts w:ascii="Tahoma" w:hAnsi="Tahoma" w:cs="Tahoma"/>
          <w:sz w:val="22"/>
          <w:szCs w:val="22"/>
        </w:rPr>
        <w:br/>
        <w:t xml:space="preserve">w budownictwie. </w:t>
      </w:r>
    </w:p>
    <w:p w14:paraId="78582272" w14:textId="53366E9F" w:rsidR="00667564" w:rsidRPr="003F0CB5" w:rsidRDefault="00667564" w:rsidP="00EE0C12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Szczegółowy zakres robót Wykonawcy został określony w oparciu o Ogłoszenie </w:t>
      </w:r>
      <w:r w:rsidRPr="003F0CB5">
        <w:rPr>
          <w:rFonts w:ascii="Tahoma" w:hAnsi="Tahoma" w:cs="Tahoma"/>
          <w:sz w:val="22"/>
          <w:szCs w:val="22"/>
        </w:rPr>
        <w:br/>
        <w:t>o zamówieniu</w:t>
      </w:r>
      <w:r w:rsidR="00DB77A3" w:rsidRPr="003F0CB5">
        <w:rPr>
          <w:rFonts w:ascii="Tahoma" w:hAnsi="Tahoma" w:cs="Tahoma"/>
          <w:sz w:val="22"/>
          <w:szCs w:val="22"/>
        </w:rPr>
        <w:t xml:space="preserve"> i załączniki do niego</w:t>
      </w:r>
      <w:r w:rsidRPr="003F0CB5">
        <w:rPr>
          <w:rFonts w:ascii="Tahoma" w:hAnsi="Tahoma" w:cs="Tahoma"/>
          <w:sz w:val="22"/>
          <w:szCs w:val="22"/>
        </w:rPr>
        <w:t xml:space="preserve"> oraz ofertę Wykonawcy.</w:t>
      </w:r>
    </w:p>
    <w:p w14:paraId="26477547" w14:textId="41B1149E" w:rsidR="003A6109" w:rsidRPr="003F0CB5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Wykonawca zobowiązuje się wykonać przedmiot umowy przy użyciu materiałów własnych, zakupionych przez siebie i zgodnych z przedmiarami robót Zamawiającego.</w:t>
      </w:r>
    </w:p>
    <w:p w14:paraId="257367B2" w14:textId="0630AA4A" w:rsidR="00834D69" w:rsidRPr="003F0CB5" w:rsidRDefault="00834D69" w:rsidP="00DA089D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Wykonawca oświadcza, że zapoznał się z wszystkimi warunkami, które są niezbędne do wykonywania przez niego przedmiotu umowy bez konieczności ponoszenia przez Zamawiającego jakichkolwiek dodatkowych kosztów.</w:t>
      </w:r>
    </w:p>
    <w:p w14:paraId="3EC006E9" w14:textId="0A2A1E48" w:rsidR="003A6109" w:rsidRPr="003F0CB5" w:rsidRDefault="00413C7F" w:rsidP="003A6109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Koordynację robót</w:t>
      </w:r>
      <w:r w:rsidR="009111AD" w:rsidRPr="003F0CB5">
        <w:rPr>
          <w:rFonts w:ascii="Tahoma" w:hAnsi="Tahoma" w:cs="Tahoma"/>
          <w:sz w:val="22"/>
          <w:szCs w:val="22"/>
        </w:rPr>
        <w:t>:</w:t>
      </w:r>
      <w:r w:rsidRPr="003F0CB5">
        <w:rPr>
          <w:rFonts w:ascii="Tahoma" w:hAnsi="Tahoma" w:cs="Tahoma"/>
          <w:sz w:val="22"/>
          <w:szCs w:val="22"/>
        </w:rPr>
        <w:t xml:space="preserve"> </w:t>
      </w:r>
    </w:p>
    <w:p w14:paraId="4D4AC4C4" w14:textId="2DEAA0DF" w:rsidR="00413C7F" w:rsidRPr="003F0CB5" w:rsidRDefault="00413C7F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 imieniu Zamawiającego sprawuje ..............................  tel. ................................, e-mail: ………………………..</w:t>
      </w:r>
    </w:p>
    <w:p w14:paraId="56B5C14F" w14:textId="101B7921" w:rsidR="003A6109" w:rsidRPr="003F0CB5" w:rsidRDefault="003A6109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lastRenderedPageBreak/>
        <w:t xml:space="preserve">w imieniu Wykonawcy sprawuje ..............................  tel. ................................, </w:t>
      </w:r>
      <w:r w:rsidRPr="003F0CB5">
        <w:rPr>
          <w:rFonts w:ascii="Tahoma" w:hAnsi="Tahoma" w:cs="Tahoma"/>
          <w:sz w:val="22"/>
          <w:szCs w:val="22"/>
        </w:rPr>
        <w:br/>
        <w:t>e-mail: ………………………..</w:t>
      </w:r>
    </w:p>
    <w:p w14:paraId="4DB98021" w14:textId="6D40CA9F" w:rsidR="00EC4A55" w:rsidRPr="003F0CB5" w:rsidRDefault="00EC4A55" w:rsidP="00EC4A55">
      <w:pPr>
        <w:pStyle w:val="Akapitzlist"/>
        <w:numPr>
          <w:ilvl w:val="0"/>
          <w:numId w:val="9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Wykonawca rozpocznie i wykona przedmiot umowy, określony w §1 umowy </w:t>
      </w:r>
      <w:r w:rsidRPr="003F0CB5">
        <w:rPr>
          <w:rFonts w:ascii="Tahoma" w:hAnsi="Tahoma" w:cs="Tahoma"/>
          <w:sz w:val="22"/>
          <w:szCs w:val="22"/>
        </w:rPr>
        <w:br/>
        <w:t>w następujących terminach:</w:t>
      </w:r>
    </w:p>
    <w:p w14:paraId="607540E3" w14:textId="58E0E0A3" w:rsidR="00EC4A55" w:rsidRPr="003F0CB5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1) rozpoczęcie robót budowlanych ustala się na dzień </w:t>
      </w:r>
      <w:r w:rsidR="000F5676" w:rsidRPr="003F0CB5">
        <w:rPr>
          <w:rFonts w:ascii="Tahoma" w:hAnsi="Tahoma" w:cs="Tahoma"/>
          <w:sz w:val="22"/>
          <w:szCs w:val="22"/>
        </w:rPr>
        <w:t>30.06.20</w:t>
      </w:r>
      <w:r w:rsidR="00C87CF2" w:rsidRPr="003F0CB5">
        <w:rPr>
          <w:rFonts w:ascii="Tahoma" w:hAnsi="Tahoma" w:cs="Tahoma"/>
          <w:sz w:val="22"/>
          <w:szCs w:val="22"/>
        </w:rPr>
        <w:t xml:space="preserve">26 </w:t>
      </w:r>
      <w:r w:rsidR="000F5676" w:rsidRPr="003F0CB5">
        <w:rPr>
          <w:rFonts w:ascii="Tahoma" w:hAnsi="Tahoma" w:cs="Tahoma"/>
          <w:sz w:val="22"/>
          <w:szCs w:val="22"/>
        </w:rPr>
        <w:t>r.</w:t>
      </w:r>
    </w:p>
    <w:p w14:paraId="00A25CF8" w14:textId="6A001A0B" w:rsidR="00EC4A55" w:rsidRPr="003F0CB5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  <w:highlight w:val="yellow"/>
        </w:rPr>
      </w:pPr>
      <w:r w:rsidRPr="003F0CB5">
        <w:rPr>
          <w:rFonts w:ascii="Tahoma" w:hAnsi="Tahoma" w:cs="Tahoma"/>
          <w:sz w:val="22"/>
          <w:szCs w:val="22"/>
        </w:rPr>
        <w:t xml:space="preserve">2) zakończenie całości robót budowlanych ustala się na dzień </w:t>
      </w:r>
      <w:r w:rsidR="00C87CF2" w:rsidRPr="003F0CB5">
        <w:rPr>
          <w:rFonts w:ascii="Tahoma" w:hAnsi="Tahoma" w:cs="Tahoma"/>
          <w:sz w:val="22"/>
          <w:szCs w:val="22"/>
        </w:rPr>
        <w:t>17</w:t>
      </w:r>
      <w:r w:rsidR="000F5676" w:rsidRPr="003F0CB5">
        <w:rPr>
          <w:rFonts w:ascii="Tahoma" w:hAnsi="Tahoma" w:cs="Tahoma"/>
          <w:sz w:val="22"/>
          <w:szCs w:val="22"/>
        </w:rPr>
        <w:t>.08.202</w:t>
      </w:r>
      <w:r w:rsidR="00C87CF2" w:rsidRPr="003F0CB5">
        <w:rPr>
          <w:rFonts w:ascii="Tahoma" w:hAnsi="Tahoma" w:cs="Tahoma"/>
          <w:sz w:val="22"/>
          <w:szCs w:val="22"/>
        </w:rPr>
        <w:t>6</w:t>
      </w:r>
      <w:r w:rsidR="000F5676" w:rsidRPr="003F0CB5">
        <w:rPr>
          <w:rFonts w:ascii="Tahoma" w:hAnsi="Tahoma" w:cs="Tahoma"/>
          <w:sz w:val="22"/>
          <w:szCs w:val="22"/>
        </w:rPr>
        <w:t xml:space="preserve"> r.</w:t>
      </w:r>
    </w:p>
    <w:p w14:paraId="5F53CD5C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2CFA35AA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2</w:t>
      </w:r>
    </w:p>
    <w:p w14:paraId="73DD8DCE" w14:textId="6AE5ABC5" w:rsidR="003A6109" w:rsidRPr="003F0CB5" w:rsidRDefault="003A6109" w:rsidP="004B03F3">
      <w:p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Za wykonanie przedmiotu umowy, określonego w §1 niniejszej umowy, Strony ustalają </w:t>
      </w:r>
      <w:r w:rsidRPr="003F0CB5">
        <w:rPr>
          <w:rFonts w:ascii="Tahoma" w:hAnsi="Tahoma" w:cs="Tahoma"/>
          <w:u w:val="single"/>
        </w:rPr>
        <w:t>wynagrodzenie ryczałtowe</w:t>
      </w:r>
      <w:r w:rsidRPr="003F0CB5">
        <w:rPr>
          <w:rFonts w:ascii="Tahoma" w:hAnsi="Tahoma" w:cs="Tahoma"/>
        </w:rPr>
        <w:t xml:space="preserve"> w wysokości: </w:t>
      </w:r>
    </w:p>
    <w:p w14:paraId="15960DA0" w14:textId="24A4EC53" w:rsidR="003A6109" w:rsidRPr="003F0CB5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netto: ………… złotych (słownie: …</w:t>
      </w:r>
      <w:r w:rsidR="00A35C51" w:rsidRPr="003F0CB5">
        <w:rPr>
          <w:rFonts w:ascii="Tahoma" w:hAnsi="Tahoma" w:cs="Tahoma"/>
          <w:sz w:val="22"/>
          <w:szCs w:val="22"/>
        </w:rPr>
        <w:t>…………………………………………….</w:t>
      </w:r>
      <w:r w:rsidRPr="003F0CB5">
        <w:rPr>
          <w:rFonts w:ascii="Tahoma" w:hAnsi="Tahoma" w:cs="Tahoma"/>
          <w:sz w:val="22"/>
          <w:szCs w:val="22"/>
        </w:rPr>
        <w:t>…………),</w:t>
      </w:r>
    </w:p>
    <w:p w14:paraId="38957B48" w14:textId="5E17D914" w:rsidR="003A6109" w:rsidRPr="003F0CB5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wartość podatku VAT: ……….. złotych (słownie……</w:t>
      </w:r>
      <w:r w:rsidR="00A35C51" w:rsidRPr="003F0CB5">
        <w:rPr>
          <w:rFonts w:ascii="Tahoma" w:hAnsi="Tahoma" w:cs="Tahoma"/>
          <w:sz w:val="22"/>
          <w:szCs w:val="22"/>
        </w:rPr>
        <w:t>………………………….</w:t>
      </w:r>
      <w:r w:rsidRPr="003F0CB5">
        <w:rPr>
          <w:rFonts w:ascii="Tahoma" w:hAnsi="Tahoma" w:cs="Tahoma"/>
          <w:sz w:val="22"/>
          <w:szCs w:val="22"/>
        </w:rPr>
        <w:t>…….),</w:t>
      </w:r>
    </w:p>
    <w:p w14:paraId="59A74FEC" w14:textId="7213CD82" w:rsidR="003A6109" w:rsidRPr="003F0CB5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b/>
          <w:sz w:val="22"/>
          <w:szCs w:val="22"/>
        </w:rPr>
        <w:t xml:space="preserve">brutto: …………. złotych </w:t>
      </w:r>
      <w:r w:rsidR="006C06AE" w:rsidRPr="003F0CB5">
        <w:rPr>
          <w:rFonts w:ascii="Tahoma" w:hAnsi="Tahoma" w:cs="Tahoma"/>
          <w:sz w:val="22"/>
          <w:szCs w:val="22"/>
        </w:rPr>
        <w:t>(słownie: ………</w:t>
      </w:r>
      <w:r w:rsidR="00A35C51" w:rsidRPr="003F0CB5">
        <w:rPr>
          <w:rFonts w:ascii="Tahoma" w:hAnsi="Tahoma" w:cs="Tahoma"/>
          <w:sz w:val="22"/>
          <w:szCs w:val="22"/>
        </w:rPr>
        <w:t>…………………………………..</w:t>
      </w:r>
      <w:r w:rsidR="00B138A2" w:rsidRPr="003F0CB5">
        <w:rPr>
          <w:rFonts w:ascii="Tahoma" w:hAnsi="Tahoma" w:cs="Tahoma"/>
          <w:sz w:val="22"/>
          <w:szCs w:val="22"/>
        </w:rPr>
        <w:t>……..</w:t>
      </w:r>
      <w:r w:rsidRPr="003F0CB5">
        <w:rPr>
          <w:rFonts w:ascii="Tahoma" w:hAnsi="Tahoma" w:cs="Tahoma"/>
          <w:sz w:val="22"/>
          <w:szCs w:val="22"/>
        </w:rPr>
        <w:t>)</w:t>
      </w:r>
      <w:r w:rsidR="00B138A2" w:rsidRPr="003F0CB5">
        <w:rPr>
          <w:rFonts w:ascii="Tahoma" w:hAnsi="Tahoma" w:cs="Tahoma"/>
          <w:sz w:val="22"/>
          <w:szCs w:val="22"/>
        </w:rPr>
        <w:t>.</w:t>
      </w:r>
    </w:p>
    <w:p w14:paraId="348AC521" w14:textId="77777777" w:rsidR="00A35C51" w:rsidRPr="003F0CB5" w:rsidRDefault="00A35C51" w:rsidP="00A35C51">
      <w:pPr>
        <w:pStyle w:val="Akapitzlist"/>
        <w:tabs>
          <w:tab w:val="left" w:pos="4536"/>
        </w:tabs>
        <w:spacing w:line="360" w:lineRule="auto"/>
        <w:ind w:left="1080"/>
        <w:jc w:val="both"/>
        <w:rPr>
          <w:rFonts w:ascii="Tahoma" w:hAnsi="Tahoma" w:cs="Tahoma"/>
          <w:sz w:val="22"/>
          <w:szCs w:val="22"/>
        </w:rPr>
      </w:pPr>
    </w:p>
    <w:p w14:paraId="459DEC51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 xml:space="preserve">§ 3  </w:t>
      </w:r>
    </w:p>
    <w:p w14:paraId="567FAF26" w14:textId="77777777" w:rsidR="00413C7F" w:rsidRPr="003F0CB5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1. Zamawiający wyznaczy datę odbioru końcowego robót w terminie do 7 dni od daty zgłoszenia przez Wykonawcę o zakończeniu robót.</w:t>
      </w:r>
    </w:p>
    <w:p w14:paraId="7B6F28D5" w14:textId="3D5BE03E" w:rsidR="00413C7F" w:rsidRPr="003F0CB5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2. Strony nie będą dokonywać częściowych odbiorów robót. </w:t>
      </w:r>
      <w:r w:rsidR="009111AD" w:rsidRPr="003F0CB5">
        <w:rPr>
          <w:rFonts w:ascii="Tahoma" w:hAnsi="Tahoma" w:cs="Tahoma"/>
        </w:rPr>
        <w:t>Zamawiający nie dopuszcza płatności częściowych.</w:t>
      </w:r>
    </w:p>
    <w:p w14:paraId="727E6006" w14:textId="77777777" w:rsidR="00413C7F" w:rsidRPr="003F0CB5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3. Wykonawca zobowiązany jest do zawiadomienia Zamawiającego o zakończeniu robót zanikających lub ulegających zakryciu w terminie 3 dni celem dokonania ich odbioru.</w:t>
      </w:r>
    </w:p>
    <w:p w14:paraId="7536AEB4" w14:textId="2C393A42" w:rsidR="00413C7F" w:rsidRPr="003F0CB5" w:rsidRDefault="00413C7F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4. Wykonawca zobowiązuje się wykonać przedmiot umowy przy zastosowaniu materiałów </w:t>
      </w:r>
      <w:r w:rsidR="003A6109" w:rsidRPr="003F0CB5">
        <w:rPr>
          <w:rFonts w:ascii="Tahoma" w:hAnsi="Tahoma" w:cs="Tahoma"/>
        </w:rPr>
        <w:br/>
      </w:r>
      <w:r w:rsidRPr="003F0CB5">
        <w:rPr>
          <w:rFonts w:ascii="Tahoma" w:hAnsi="Tahoma" w:cs="Tahoma"/>
        </w:rPr>
        <w:t xml:space="preserve">i urządzeń odpowiadających co do jakości wymogom wyrobów dopuszczonych do obrotu </w:t>
      </w:r>
      <w:r w:rsidR="003A6109" w:rsidRPr="003F0CB5">
        <w:rPr>
          <w:rFonts w:ascii="Tahoma" w:hAnsi="Tahoma" w:cs="Tahoma"/>
        </w:rPr>
        <w:br/>
      </w:r>
      <w:r w:rsidRPr="003F0CB5">
        <w:rPr>
          <w:rFonts w:ascii="Tahoma" w:hAnsi="Tahoma" w:cs="Tahoma"/>
        </w:rPr>
        <w:t>i stosowania w budownictwie oraz wymaganiom Zamawiającego.</w:t>
      </w:r>
    </w:p>
    <w:p w14:paraId="61EFC877" w14:textId="77777777" w:rsidR="00822BC1" w:rsidRPr="003F0CB5" w:rsidRDefault="00822BC1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</w:p>
    <w:p w14:paraId="4DD91837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4</w:t>
      </w:r>
    </w:p>
    <w:p w14:paraId="6217F533" w14:textId="0D5229B0" w:rsidR="00413C7F" w:rsidRPr="003F0CB5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Wykonawca ponosi pełną odpowiedzialność za teren budowy od chwili przejęcia placu budowy, a w szczególności cywilną za wszelkie szkody w mieniu i osób trzecich związane z wykonywaniem przedmiotu umowy, jak również jest zobowiązany do zapewnienia warunków bezpieczeństwa (warunków ppoż., BHP), zapewnienia bezpieczeństwa osób postronnych przebywających na terenie wykonywanych robót, wykonania i utrzymania na swój koszt wszystkich osłon, ogrodzeń na terenie robót i w jego otoczeniu. </w:t>
      </w:r>
    </w:p>
    <w:p w14:paraId="4C269432" w14:textId="77777777" w:rsidR="00413C7F" w:rsidRPr="003F0CB5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Wykonawca zobowiązany jest chronić przed uszkodzeniem i kradzieżą wykonane przez siebie roboty do czasu ich odbioru końcowego. Za szkody powstałe na budowie, w których nie ustalono sprawcy, odpowiada Wykonawca.</w:t>
      </w:r>
    </w:p>
    <w:p w14:paraId="7F1026DD" w14:textId="06627DD0" w:rsidR="00413C7F" w:rsidRPr="003F0CB5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lastRenderedPageBreak/>
        <w:t xml:space="preserve">Wszelkie straty lub uszkodzenia w robotach i materiałach lub otoczeniu, powstałe </w:t>
      </w:r>
      <w:r w:rsidRPr="003F0CB5">
        <w:rPr>
          <w:rFonts w:ascii="Tahoma" w:hAnsi="Tahoma" w:cs="Tahoma"/>
        </w:rPr>
        <w:br/>
        <w:t xml:space="preserve">w okresie, w którym Wykonawca jest za nie odpowiedzialny, powinien on, niezależnie </w:t>
      </w:r>
      <w:r w:rsidR="00DC308B" w:rsidRPr="003F0CB5">
        <w:rPr>
          <w:rFonts w:ascii="Tahoma" w:hAnsi="Tahoma" w:cs="Tahoma"/>
        </w:rPr>
        <w:br/>
      </w:r>
      <w:r w:rsidRPr="003F0CB5">
        <w:rPr>
          <w:rFonts w:ascii="Tahoma" w:hAnsi="Tahoma" w:cs="Tahoma"/>
        </w:rPr>
        <w:t xml:space="preserve">od tego, z jakich przyczyn powstały - naprawić na własny koszt w taki sposób, aby roboty i materiały odpowiadały udzielonemu zamówieniu. </w:t>
      </w:r>
    </w:p>
    <w:p w14:paraId="29AFF149" w14:textId="77777777" w:rsidR="00413C7F" w:rsidRPr="003F0CB5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Wykonawca ponosi odpowiedzialność również za szkody i straty w robotach spowodowane przez siebie podczas usuwania wad w okresie gwarancji i rękojmi. </w:t>
      </w:r>
    </w:p>
    <w:p w14:paraId="5DC840E1" w14:textId="7971F17B" w:rsidR="00413C7F" w:rsidRPr="003F0CB5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eastAsia="Times New Roman" w:hAnsi="Tahoma" w:cs="Tahoma"/>
        </w:rPr>
        <w:t xml:space="preserve">Wykonawca zobowiązuje się do zawarcia na własny koszt odpowiednich umów ubezpieczenia z tytułu szkód, które mogą zaistnieć w związku z określonymi zdarzeniami losowymi, oraz od odpowiedzialności cywilnej na czas realizacji robót objętych umową </w:t>
      </w:r>
      <w:r w:rsidR="003A6109" w:rsidRPr="003F0CB5">
        <w:rPr>
          <w:rFonts w:ascii="Tahoma" w:eastAsia="Times New Roman" w:hAnsi="Tahoma" w:cs="Tahoma"/>
        </w:rPr>
        <w:br/>
      </w:r>
      <w:r w:rsidRPr="003F0CB5">
        <w:rPr>
          <w:rFonts w:ascii="Tahoma" w:eastAsia="Times New Roman" w:hAnsi="Tahoma" w:cs="Tahoma"/>
        </w:rPr>
        <w:t>i w okresie gwarancyjnym. Ubezpieczeniu podlegają w szczególności:</w:t>
      </w:r>
    </w:p>
    <w:p w14:paraId="666DDCE4" w14:textId="77777777" w:rsidR="00413C7F" w:rsidRPr="003F0CB5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roboty objęte umową, urządzenia oraz wszelkie mienie ruchome związane bezpośrednio z wykonawstwem robót,</w:t>
      </w:r>
    </w:p>
    <w:p w14:paraId="1FBFF8E9" w14:textId="77777777" w:rsidR="00413C7F" w:rsidRPr="003F0CB5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14:paraId="410D421C" w14:textId="77777777" w:rsidR="00413C7F" w:rsidRPr="003F0CB5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rPr>
          <w:rFonts w:ascii="Tahoma" w:hAnsi="Tahoma" w:cs="Tahoma"/>
        </w:rPr>
      </w:pPr>
    </w:p>
    <w:p w14:paraId="34ADFD3F" w14:textId="77777777" w:rsidR="00413C7F" w:rsidRPr="003F0CB5" w:rsidRDefault="00413C7F" w:rsidP="003A6109">
      <w:pPr>
        <w:tabs>
          <w:tab w:val="left" w:pos="4536"/>
        </w:tabs>
        <w:spacing w:after="0" w:line="360" w:lineRule="auto"/>
        <w:ind w:left="360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5</w:t>
      </w:r>
    </w:p>
    <w:p w14:paraId="51F61705" w14:textId="325C06F2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Wykonawca udziela Zamawiającemu gwarancji na wykonany przedmiot umowy. Okres gwarancji wynosi </w:t>
      </w:r>
      <w:r w:rsidR="004B03F3" w:rsidRPr="003F0CB5">
        <w:rPr>
          <w:rFonts w:ascii="Tahoma" w:hAnsi="Tahoma" w:cs="Tahoma"/>
        </w:rPr>
        <w:t>36</w:t>
      </w:r>
      <w:r w:rsidRPr="003F0CB5">
        <w:rPr>
          <w:rFonts w:ascii="Tahoma" w:hAnsi="Tahoma" w:cs="Tahoma"/>
        </w:rPr>
        <w:t xml:space="preserve"> miesięcy licząc od dnia podpisania protokołu odbioru końcowego przedmiotu umowy.</w:t>
      </w:r>
    </w:p>
    <w:p w14:paraId="68DE09EF" w14:textId="78148047" w:rsidR="00413C7F" w:rsidRPr="003F0CB5" w:rsidRDefault="00413C7F" w:rsidP="003A6109">
      <w:pPr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F0CB5">
        <w:rPr>
          <w:rFonts w:ascii="Tahoma" w:eastAsia="Times New Roman" w:hAnsi="Tahoma" w:cs="Tahoma"/>
          <w:lang w:eastAsia="pl-PL"/>
        </w:rPr>
        <w:t xml:space="preserve"> W okresie gwarancji Wykonawca zobowiązuje się do bezpłatnego usunięcia wad </w:t>
      </w:r>
      <w:r w:rsidRPr="003F0CB5">
        <w:rPr>
          <w:rFonts w:ascii="Tahoma" w:eastAsia="Times New Roman" w:hAnsi="Tahoma" w:cs="Tahoma"/>
          <w:lang w:eastAsia="pl-PL"/>
        </w:rPr>
        <w:br/>
        <w:t xml:space="preserve">i usterek w ciągu 7 dni licząc od daty otrzymania pisemnego (listem lub faksem, bądź </w:t>
      </w:r>
      <w:r w:rsidR="003A6109" w:rsidRPr="003F0CB5">
        <w:rPr>
          <w:rFonts w:ascii="Tahoma" w:eastAsia="Times New Roman" w:hAnsi="Tahoma" w:cs="Tahoma"/>
          <w:lang w:eastAsia="pl-PL"/>
        </w:rPr>
        <w:br/>
      </w:r>
      <w:r w:rsidRPr="003F0CB5">
        <w:rPr>
          <w:rFonts w:ascii="Tahoma" w:eastAsia="Times New Roman" w:hAnsi="Tahoma" w:cs="Tahoma"/>
          <w:lang w:eastAsia="pl-PL"/>
        </w:rPr>
        <w:t>e-mailem) powiadomienia przez Zamawiającego</w:t>
      </w:r>
      <w:r w:rsidR="00FA2185" w:rsidRPr="003F0CB5">
        <w:rPr>
          <w:rFonts w:ascii="Tahoma" w:hAnsi="Tahoma" w:cs="Tahoma"/>
        </w:rPr>
        <w:t xml:space="preserve"> </w:t>
      </w:r>
      <w:r w:rsidR="00FA2185" w:rsidRPr="003F0CB5">
        <w:rPr>
          <w:rFonts w:ascii="Tahoma" w:eastAsia="Times New Roman" w:hAnsi="Tahoma" w:cs="Tahoma"/>
          <w:lang w:eastAsia="pl-PL"/>
        </w:rPr>
        <w:t xml:space="preserve">z zastrzeżeniem treści załącznika nr 3. Okres gwarancji zostanie przedłużony o czas naprawy. </w:t>
      </w:r>
    </w:p>
    <w:p w14:paraId="292FFDFA" w14:textId="77777777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Wykonawca zapłaci Zamawiającemu karę umowną:</w:t>
      </w:r>
    </w:p>
    <w:p w14:paraId="312F25BB" w14:textId="6D64DFFC" w:rsidR="00413C7F" w:rsidRPr="003F0CB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 odstąpienie od umowy przez Zamawiającego z przyczyn, za które ponosi odpowiedzialność Wykonawca w wysokości 10% wartości wynagrodzenia umo</w:t>
      </w:r>
      <w:r w:rsidR="003924A6" w:rsidRPr="003F0CB5">
        <w:rPr>
          <w:rFonts w:ascii="Tahoma" w:hAnsi="Tahoma" w:cs="Tahoma"/>
          <w:sz w:val="22"/>
          <w:szCs w:val="22"/>
        </w:rPr>
        <w:t>wnego brutto, o którym mowa w §</w:t>
      </w:r>
      <w:r w:rsidRPr="003F0CB5">
        <w:rPr>
          <w:rFonts w:ascii="Tahoma" w:hAnsi="Tahoma" w:cs="Tahoma"/>
          <w:sz w:val="22"/>
          <w:szCs w:val="22"/>
        </w:rPr>
        <w:t xml:space="preserve">2 </w:t>
      </w:r>
      <w:r w:rsidR="003924A6" w:rsidRPr="003F0CB5">
        <w:rPr>
          <w:rFonts w:ascii="Tahoma" w:hAnsi="Tahoma" w:cs="Tahoma"/>
          <w:sz w:val="22"/>
          <w:szCs w:val="22"/>
        </w:rPr>
        <w:t>pkt 3</w:t>
      </w:r>
      <w:r w:rsidRPr="003F0CB5">
        <w:rPr>
          <w:rFonts w:ascii="Tahoma" w:hAnsi="Tahoma" w:cs="Tahoma"/>
          <w:sz w:val="22"/>
          <w:szCs w:val="22"/>
        </w:rPr>
        <w:t xml:space="preserve"> umowy.</w:t>
      </w:r>
    </w:p>
    <w:p w14:paraId="78C73C77" w14:textId="4ABA83EC" w:rsidR="00413C7F" w:rsidRPr="003F0CB5" w:rsidRDefault="00FA2185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za zwłokę w wykonaniu przedmiotu umowy, z winy Wykonawcy - w wysokości </w:t>
      </w:r>
      <w:r w:rsidRPr="003F0CB5">
        <w:rPr>
          <w:rFonts w:ascii="Tahoma" w:hAnsi="Tahoma" w:cs="Tahoma"/>
          <w:sz w:val="22"/>
          <w:szCs w:val="22"/>
        </w:rPr>
        <w:br/>
      </w:r>
      <w:r w:rsidR="00834D69" w:rsidRPr="003F0CB5">
        <w:rPr>
          <w:rFonts w:ascii="Tahoma" w:hAnsi="Tahoma" w:cs="Tahoma"/>
          <w:sz w:val="22"/>
          <w:szCs w:val="22"/>
        </w:rPr>
        <w:t>0,5</w:t>
      </w:r>
      <w:r w:rsidRPr="003F0CB5">
        <w:rPr>
          <w:rFonts w:ascii="Tahoma" w:hAnsi="Tahoma" w:cs="Tahoma"/>
          <w:sz w:val="22"/>
          <w:szCs w:val="22"/>
        </w:rPr>
        <w:t xml:space="preserve"> % wartości wynagrodzenia umownego brutto, o którym może w </w:t>
      </w:r>
      <w:r w:rsidR="003924A6" w:rsidRPr="003F0CB5">
        <w:rPr>
          <w:rFonts w:ascii="Tahoma" w:hAnsi="Tahoma" w:cs="Tahoma"/>
          <w:sz w:val="22"/>
          <w:szCs w:val="22"/>
        </w:rPr>
        <w:t xml:space="preserve">§2 pkt 3 </w:t>
      </w:r>
      <w:r w:rsidR="00F26369" w:rsidRPr="003F0CB5">
        <w:rPr>
          <w:rFonts w:ascii="Tahoma" w:hAnsi="Tahoma" w:cs="Tahoma"/>
          <w:sz w:val="22"/>
          <w:szCs w:val="22"/>
        </w:rPr>
        <w:br/>
      </w:r>
      <w:r w:rsidRPr="003F0CB5">
        <w:rPr>
          <w:rFonts w:ascii="Tahoma" w:hAnsi="Tahoma" w:cs="Tahoma"/>
          <w:sz w:val="22"/>
          <w:szCs w:val="22"/>
        </w:rPr>
        <w:t>za każdy dzień zwłoki,</w:t>
      </w:r>
    </w:p>
    <w:p w14:paraId="0E6790A7" w14:textId="7063D324" w:rsidR="00413C7F" w:rsidRPr="003F0CB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za zwłokę w usuwaniu wad lub usterek stwierdzonych przy odbiorze lub w okresie gwarancji bądź rękojmi w wysokości </w:t>
      </w:r>
      <w:r w:rsidR="00FA2185" w:rsidRPr="003F0CB5">
        <w:rPr>
          <w:rFonts w:ascii="Tahoma" w:hAnsi="Tahoma" w:cs="Tahoma"/>
          <w:sz w:val="22"/>
          <w:szCs w:val="22"/>
        </w:rPr>
        <w:t>0,</w:t>
      </w:r>
      <w:r w:rsidR="00834D69" w:rsidRPr="003F0CB5">
        <w:rPr>
          <w:rFonts w:ascii="Tahoma" w:hAnsi="Tahoma" w:cs="Tahoma"/>
          <w:sz w:val="22"/>
          <w:szCs w:val="22"/>
        </w:rPr>
        <w:t>5</w:t>
      </w:r>
      <w:r w:rsidRPr="003F0CB5">
        <w:rPr>
          <w:rFonts w:ascii="Tahoma" w:hAnsi="Tahoma" w:cs="Tahoma"/>
          <w:sz w:val="22"/>
          <w:szCs w:val="22"/>
        </w:rPr>
        <w:t xml:space="preserve"> % </w:t>
      </w:r>
      <w:r w:rsidR="00FA2185" w:rsidRPr="003F0CB5">
        <w:rPr>
          <w:rFonts w:ascii="Tahoma" w:hAnsi="Tahoma" w:cs="Tahoma"/>
          <w:sz w:val="22"/>
          <w:szCs w:val="22"/>
        </w:rPr>
        <w:t xml:space="preserve">wartości </w:t>
      </w:r>
      <w:r w:rsidRPr="003F0CB5">
        <w:rPr>
          <w:rFonts w:ascii="Tahoma" w:hAnsi="Tahoma" w:cs="Tahoma"/>
          <w:sz w:val="22"/>
          <w:szCs w:val="22"/>
        </w:rPr>
        <w:t xml:space="preserve">wynagrodzenia umownego brutto </w:t>
      </w:r>
      <w:r w:rsidR="00FA2185" w:rsidRPr="003F0CB5">
        <w:rPr>
          <w:rFonts w:ascii="Tahoma" w:hAnsi="Tahoma" w:cs="Tahoma"/>
          <w:sz w:val="22"/>
          <w:szCs w:val="22"/>
        </w:rPr>
        <w:t xml:space="preserve">o którym mowa w </w:t>
      </w:r>
      <w:r w:rsidR="003924A6" w:rsidRPr="003F0CB5">
        <w:rPr>
          <w:rFonts w:ascii="Tahoma" w:hAnsi="Tahoma" w:cs="Tahoma"/>
          <w:sz w:val="22"/>
          <w:szCs w:val="22"/>
        </w:rPr>
        <w:t xml:space="preserve">§2 pkt 3 </w:t>
      </w:r>
      <w:r w:rsidRPr="003F0CB5">
        <w:rPr>
          <w:rFonts w:ascii="Tahoma" w:hAnsi="Tahoma" w:cs="Tahoma"/>
          <w:sz w:val="22"/>
          <w:szCs w:val="22"/>
        </w:rPr>
        <w:t>za każdy dzień zwłoki liczonej od dnia wyznaczonego na usunięcie wad</w:t>
      </w:r>
      <w:r w:rsidR="00FA2185" w:rsidRPr="003F0CB5">
        <w:rPr>
          <w:rFonts w:ascii="Tahoma" w:hAnsi="Tahoma" w:cs="Tahoma"/>
          <w:sz w:val="22"/>
          <w:szCs w:val="22"/>
        </w:rPr>
        <w:t>,</w:t>
      </w:r>
    </w:p>
    <w:p w14:paraId="26178D00" w14:textId="77777777" w:rsidR="00FA2185" w:rsidRPr="003F0CB5" w:rsidRDefault="00FA2185" w:rsidP="00FA2185">
      <w:pPr>
        <w:spacing w:after="0" w:line="360" w:lineRule="auto"/>
        <w:ind w:firstLine="360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lastRenderedPageBreak/>
        <w:t>4) za naruszenie przepisów określonych w § 8 umowy tj.:</w:t>
      </w:r>
    </w:p>
    <w:p w14:paraId="7088FFF4" w14:textId="77777777" w:rsidR="00FA2185" w:rsidRPr="003F0CB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brak zapłaty lub nieterminowej zapłaty wynagrodzenia należnego podwykonawcom lub dalszym podwykonawcom,</w:t>
      </w:r>
    </w:p>
    <w:p w14:paraId="52D0345E" w14:textId="77777777" w:rsidR="00FA2185" w:rsidRPr="003F0CB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nie przedłożenie do zaakceptowania projektu umowy o podwykonawstwo, której przedmiotem są roboty budowlane, lub projektu jej zmiany,</w:t>
      </w:r>
    </w:p>
    <w:p w14:paraId="1875D663" w14:textId="77777777" w:rsidR="00FA2185" w:rsidRPr="003F0CB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nieprzedłożenie potwierdzonej za zgodność z oryginałem kopii umowy </w:t>
      </w:r>
      <w:r w:rsidRPr="003F0CB5">
        <w:rPr>
          <w:rFonts w:ascii="Tahoma" w:hAnsi="Tahoma" w:cs="Tahoma"/>
        </w:rPr>
        <w:br/>
        <w:t>o podwykonawstwo lub jej zmiany,</w:t>
      </w:r>
    </w:p>
    <w:p w14:paraId="7BAE5E71" w14:textId="77777777" w:rsidR="00FA2185" w:rsidRPr="003F0CB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braku zmiany umowy o podwykonawstwo w zakresie terminu zapłaty, </w:t>
      </w:r>
    </w:p>
    <w:p w14:paraId="6B6A0404" w14:textId="40A80730" w:rsidR="00FA2185" w:rsidRPr="003F0CB5" w:rsidRDefault="00FA2185" w:rsidP="00FA2185">
      <w:pPr>
        <w:spacing w:after="0" w:line="360" w:lineRule="auto"/>
        <w:ind w:left="708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w wysokości 0,2% wynagrodzenia umownego brutto określonego w </w:t>
      </w:r>
      <w:r w:rsidR="003924A6" w:rsidRPr="003F0CB5">
        <w:rPr>
          <w:rFonts w:ascii="Tahoma" w:hAnsi="Tahoma" w:cs="Tahoma"/>
        </w:rPr>
        <w:t>§2 pkt 3</w:t>
      </w:r>
      <w:r w:rsidRPr="003F0CB5">
        <w:rPr>
          <w:rFonts w:ascii="Tahoma" w:hAnsi="Tahoma" w:cs="Tahoma"/>
        </w:rPr>
        <w:br/>
        <w:t>- za każdy dzień zwłoki.</w:t>
      </w:r>
    </w:p>
    <w:p w14:paraId="3868D962" w14:textId="092880B3" w:rsidR="00FA2185" w:rsidRPr="003F0CB5" w:rsidRDefault="00FA2185" w:rsidP="003924A6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Maksymalna wysokość kar umownych nie może przekroczyć 70% kwoty wynagrodzenia określonego w </w:t>
      </w:r>
      <w:r w:rsidR="003924A6" w:rsidRPr="003F0CB5">
        <w:rPr>
          <w:rFonts w:ascii="Tahoma" w:hAnsi="Tahoma" w:cs="Tahoma"/>
        </w:rPr>
        <w:t>§2 pkt 3.</w:t>
      </w:r>
    </w:p>
    <w:p w14:paraId="36250E0A" w14:textId="77777777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Wykonawca oświadcza, iż upoważnia Zamawiającego do potrącania z należnego jemu wynagrodzenia kar umownych naliczanych przez Zamawiającego.</w:t>
      </w:r>
    </w:p>
    <w:p w14:paraId="46987863" w14:textId="77777777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 przypadku stwierdzenia przy odbiorze wad lub usterek w wykonaniu przedmiotu umowy, Zamawiający może odmówić przyjęcia robót wykonanych wadliwie – do wyznaczonego terminu na ich usunięcie.</w:t>
      </w:r>
    </w:p>
    <w:p w14:paraId="624F573D" w14:textId="77777777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Zamawiający może po bezskutecznym upływie terminu wyznaczonego na usunięcie wad powierzyć poprawienie robót innej firmie, na koszt i ryzyko Wykonawcy.</w:t>
      </w:r>
    </w:p>
    <w:p w14:paraId="18D2A0DF" w14:textId="40E39241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Zamawiający w razie wystąpienia zwłoki w wykonaniu przedmiotu umowy powyżej </w:t>
      </w:r>
      <w:r w:rsidRPr="003F0CB5">
        <w:rPr>
          <w:rFonts w:ascii="Tahoma" w:hAnsi="Tahoma" w:cs="Tahoma"/>
        </w:rPr>
        <w:br/>
        <w:t xml:space="preserve">7 dni może wyznaczyć Wykonawcy dodatkowy termin wykonania robót nie rezygnując </w:t>
      </w:r>
      <w:r w:rsidR="003A6109" w:rsidRPr="003F0CB5">
        <w:rPr>
          <w:rFonts w:ascii="Tahoma" w:hAnsi="Tahoma" w:cs="Tahoma"/>
        </w:rPr>
        <w:br/>
      </w:r>
      <w:r w:rsidRPr="003F0CB5">
        <w:rPr>
          <w:rFonts w:ascii="Tahoma" w:hAnsi="Tahoma" w:cs="Tahoma"/>
        </w:rPr>
        <w:t>z kary umownej i odszkodowania jak również zlecić jej wykonanie na koszt i ryzyko Wykonawcy.</w:t>
      </w:r>
    </w:p>
    <w:p w14:paraId="63723917" w14:textId="77777777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Zamawiający zastrzega sobie prawo dochodzenia odszkodowania uzupełniającego przewyższającego wysokość kar umownych do wysokości rzeczywiście poniesionej szkody, na zasadach ogólnych.</w:t>
      </w:r>
    </w:p>
    <w:p w14:paraId="30051C65" w14:textId="21D842B5" w:rsidR="00413C7F" w:rsidRPr="003F0CB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Odstąpienie od umowy przez Zamawiającego z winy Wykonawcy nie powoduje utraty możliwości dochodzenia przez Zamawiającego odszkodowania i kar umownych. </w:t>
      </w:r>
      <w:r w:rsidR="00FA2185" w:rsidRPr="003F0CB5">
        <w:rPr>
          <w:rFonts w:ascii="Tahoma" w:hAnsi="Tahoma" w:cs="Tahoma"/>
        </w:rPr>
        <w:t xml:space="preserve">Odstąpienie od umowy możliwe jest w terminie 14 dni od dnia w którym Zamawiający zyskał informację o zaistnieniu okoliczności stanowiącej podstawę do odstąpienia </w:t>
      </w:r>
      <w:r w:rsidR="00FA2185" w:rsidRPr="003F0CB5">
        <w:rPr>
          <w:rFonts w:ascii="Tahoma" w:hAnsi="Tahoma" w:cs="Tahoma"/>
        </w:rPr>
        <w:br/>
        <w:t>od umowy.</w:t>
      </w:r>
    </w:p>
    <w:p w14:paraId="21C69788" w14:textId="6ACF7437" w:rsidR="00FA2185" w:rsidRPr="003F0CB5" w:rsidRDefault="00FA2185" w:rsidP="00FA2185">
      <w:pPr>
        <w:pStyle w:val="Tekstblokowy"/>
        <w:numPr>
          <w:ilvl w:val="0"/>
          <w:numId w:val="3"/>
        </w:numPr>
        <w:tabs>
          <w:tab w:val="left" w:pos="709"/>
        </w:tabs>
        <w:ind w:right="42"/>
        <w:jc w:val="both"/>
        <w:rPr>
          <w:rFonts w:ascii="Tahoma" w:hAnsi="Tahoma" w:cs="Tahoma"/>
          <w:iCs/>
          <w:sz w:val="22"/>
          <w:szCs w:val="22"/>
        </w:rPr>
      </w:pPr>
      <w:bookmarkStart w:id="0" w:name="_Hlk60749079"/>
      <w:r w:rsidRPr="003F0CB5">
        <w:rPr>
          <w:rFonts w:ascii="Tahoma" w:hAnsi="Tahoma" w:cs="Tahoma"/>
          <w:iCs/>
          <w:sz w:val="22"/>
          <w:szCs w:val="22"/>
        </w:rPr>
        <w:t xml:space="preserve">W przypadku nieuregulowania zapłaty kar umownych w okresie gwarancji, </w:t>
      </w:r>
      <w:r w:rsidRPr="003F0CB5">
        <w:rPr>
          <w:rFonts w:ascii="Tahoma" w:hAnsi="Tahoma" w:cs="Tahoma"/>
          <w:iCs/>
          <w:sz w:val="22"/>
          <w:szCs w:val="22"/>
        </w:rPr>
        <w:br/>
        <w:t xml:space="preserve">w terminie, Zamawiający zastrzega sobie możliwość naliczenia odsetek w wysokości ustawowej w transakcjach handlowych, za czas opóźnienia w spełnieniu świadczenia pieniężnego oraz zryczałtowanego świadczenia, o którym mowa w art. 10 ust. 1 ustawy </w:t>
      </w:r>
      <w:r w:rsidRPr="003F0CB5">
        <w:rPr>
          <w:rFonts w:ascii="Tahoma" w:hAnsi="Tahoma" w:cs="Tahoma"/>
          <w:iCs/>
          <w:sz w:val="22"/>
          <w:szCs w:val="22"/>
        </w:rPr>
        <w:br/>
      </w:r>
      <w:r w:rsidRPr="003F0CB5">
        <w:rPr>
          <w:rFonts w:ascii="Tahoma" w:hAnsi="Tahoma" w:cs="Tahoma"/>
          <w:iCs/>
          <w:sz w:val="22"/>
          <w:szCs w:val="22"/>
        </w:rPr>
        <w:lastRenderedPageBreak/>
        <w:t>z dnia 8 marca 2013 r. o przeciwdziałaniu nadmiernym opóźnieniom w transakcjach handlowych.</w:t>
      </w:r>
    </w:p>
    <w:bookmarkEnd w:id="0"/>
    <w:p w14:paraId="77CA8D70" w14:textId="77777777" w:rsidR="00413C7F" w:rsidRPr="003F0CB5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b/>
        </w:rPr>
      </w:pPr>
    </w:p>
    <w:p w14:paraId="30A10B2F" w14:textId="77777777" w:rsidR="00413C7F" w:rsidRPr="003F0CB5" w:rsidRDefault="00413C7F" w:rsidP="009738DE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6</w:t>
      </w:r>
    </w:p>
    <w:p w14:paraId="3AAF909F" w14:textId="00E2748C" w:rsidR="009738DE" w:rsidRPr="00B3599F" w:rsidRDefault="009738DE" w:rsidP="003F0CB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Fakturę należy wystawić na Nabywca: Powiat Szamotulski ul. Wojska </w:t>
      </w:r>
      <w:r w:rsidR="003F0CB5" w:rsidRPr="00B3599F">
        <w:rPr>
          <w:rFonts w:ascii="Tahoma" w:hAnsi="Tahoma" w:cs="Tahoma"/>
          <w:sz w:val="22"/>
          <w:szCs w:val="22"/>
        </w:rPr>
        <w:br/>
      </w:r>
      <w:r w:rsidRPr="00B3599F">
        <w:rPr>
          <w:rFonts w:ascii="Tahoma" w:hAnsi="Tahoma" w:cs="Tahoma"/>
          <w:sz w:val="22"/>
          <w:szCs w:val="22"/>
        </w:rPr>
        <w:t xml:space="preserve">Polskiego 4, 64-500 Szamotuły NIP 7872093967;  Odbiorca: Zespół Szkół Nr 2 </w:t>
      </w:r>
      <w:r w:rsidR="003F0CB5" w:rsidRPr="00B3599F">
        <w:rPr>
          <w:rFonts w:ascii="Tahoma" w:hAnsi="Tahoma" w:cs="Tahoma"/>
          <w:sz w:val="22"/>
          <w:szCs w:val="22"/>
        </w:rPr>
        <w:br/>
      </w:r>
      <w:r w:rsidRPr="00B3599F">
        <w:rPr>
          <w:rFonts w:ascii="Tahoma" w:hAnsi="Tahoma" w:cs="Tahoma"/>
          <w:sz w:val="22"/>
          <w:szCs w:val="22"/>
        </w:rPr>
        <w:t>im. Stanisława Konarskiego we Wronkach ul. Powstańców Wlkp. 25, 64-510 Wronki.</w:t>
      </w:r>
    </w:p>
    <w:p w14:paraId="2EF4FBC4" w14:textId="02A360A5" w:rsidR="003F0CB5" w:rsidRPr="00B3599F" w:rsidRDefault="003F0CB5" w:rsidP="003F0CB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>Krajowy System e-Faktur (</w:t>
      </w:r>
      <w:proofErr w:type="spellStart"/>
      <w:r w:rsidRPr="00B3599F">
        <w:rPr>
          <w:rFonts w:ascii="Tahoma" w:hAnsi="Tahoma" w:cs="Tahoma"/>
          <w:bCs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bCs/>
          <w:sz w:val="22"/>
          <w:szCs w:val="22"/>
        </w:rPr>
        <w:t>).</w:t>
      </w:r>
    </w:p>
    <w:p w14:paraId="5156B3B7" w14:textId="48EDB55D" w:rsidR="003F0CB5" w:rsidRPr="00B3599F" w:rsidRDefault="003F0CB5" w:rsidP="003F0CB5">
      <w:pPr>
        <w:pStyle w:val="Akapitzlist"/>
        <w:numPr>
          <w:ilvl w:val="0"/>
          <w:numId w:val="30"/>
        </w:numPr>
        <w:spacing w:line="360" w:lineRule="auto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b/>
          <w:bCs/>
          <w:sz w:val="22"/>
          <w:szCs w:val="22"/>
        </w:rPr>
        <w:t>W</w:t>
      </w:r>
      <w:r w:rsidRPr="00B3599F">
        <w:rPr>
          <w:rFonts w:ascii="Tahoma" w:hAnsi="Tahoma" w:cs="Tahoma"/>
          <w:sz w:val="22"/>
          <w:szCs w:val="22"/>
        </w:rPr>
        <w:t xml:space="preserve"> </w:t>
      </w:r>
      <w:r w:rsidRPr="00B3599F">
        <w:rPr>
          <w:rFonts w:ascii="Tahoma" w:hAnsi="Tahoma" w:cs="Tahoma"/>
          <w:b/>
          <w:bCs/>
          <w:sz w:val="22"/>
          <w:szCs w:val="22"/>
        </w:rPr>
        <w:t>Podmiot2 proszę wskazać dane:</w:t>
      </w:r>
    </w:p>
    <w:p w14:paraId="063942FC" w14:textId="3E609712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W polu JST – 1</w:t>
      </w:r>
    </w:p>
    <w:p w14:paraId="5DCB664E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NABYWCA:</w:t>
      </w:r>
    </w:p>
    <w:p w14:paraId="5F20B758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Powiat Szamotulski</w:t>
      </w:r>
    </w:p>
    <w:p w14:paraId="05269239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ul. Wojska Polskiego 4</w:t>
      </w:r>
    </w:p>
    <w:p w14:paraId="33C453B9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64-500 Szamotuły</w:t>
      </w:r>
    </w:p>
    <w:p w14:paraId="0DCCB0D5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NIP – 787-20-93-967</w:t>
      </w:r>
    </w:p>
    <w:p w14:paraId="600C9BBE" w14:textId="2AB398E1" w:rsidR="003F0CB5" w:rsidRPr="00B3599F" w:rsidRDefault="003F0CB5" w:rsidP="003F0CB5">
      <w:pPr>
        <w:pStyle w:val="Akapitzlist"/>
        <w:numPr>
          <w:ilvl w:val="0"/>
          <w:numId w:val="30"/>
        </w:numPr>
        <w:spacing w:line="360" w:lineRule="auto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b/>
          <w:bCs/>
          <w:sz w:val="22"/>
          <w:szCs w:val="22"/>
        </w:rPr>
        <w:t>W Podmiot3 proszę wskazać dane:</w:t>
      </w:r>
    </w:p>
    <w:p w14:paraId="5EBFB4E5" w14:textId="67AEDADF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Rola – 8</w:t>
      </w:r>
    </w:p>
    <w:p w14:paraId="7B8B9792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ODBIORCA:</w:t>
      </w:r>
    </w:p>
    <w:p w14:paraId="3542A8D6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Zespół Szkół Nr 2 im. Stanisława Konarskiego we Wronkach</w:t>
      </w:r>
    </w:p>
    <w:p w14:paraId="5953E9B1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ul. Powstańców Wlkp. 25</w:t>
      </w:r>
    </w:p>
    <w:p w14:paraId="0338FDE0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>64-510 Wronki</w:t>
      </w:r>
    </w:p>
    <w:p w14:paraId="3C70344C" w14:textId="77777777" w:rsidR="003F0CB5" w:rsidRPr="00B3599F" w:rsidRDefault="003F0CB5" w:rsidP="003F0CB5">
      <w:pPr>
        <w:spacing w:after="0" w:line="360" w:lineRule="auto"/>
        <w:ind w:left="708"/>
        <w:rPr>
          <w:rFonts w:ascii="Tahoma" w:hAnsi="Tahoma" w:cs="Tahoma"/>
          <w:lang w:eastAsia="pl-PL"/>
        </w:rPr>
      </w:pPr>
      <w:r w:rsidRPr="00B3599F">
        <w:rPr>
          <w:rFonts w:ascii="Tahoma" w:hAnsi="Tahoma" w:cs="Tahoma"/>
          <w:lang w:eastAsia="pl-PL"/>
        </w:rPr>
        <w:t xml:space="preserve">NIP – 763-13-71-979 </w:t>
      </w:r>
      <w:r w:rsidRPr="00B3599F">
        <w:rPr>
          <w:rFonts w:ascii="Tahoma" w:hAnsi="Tahoma" w:cs="Tahoma"/>
          <w:i/>
          <w:iCs/>
          <w:lang w:eastAsia="pl-PL"/>
        </w:rPr>
        <w:t xml:space="preserve">(tutaj NIP danej jednostki podany dla celów </w:t>
      </w:r>
      <w:proofErr w:type="spellStart"/>
      <w:r w:rsidRPr="00B3599F">
        <w:rPr>
          <w:rFonts w:ascii="Tahoma" w:hAnsi="Tahoma" w:cs="Tahoma"/>
          <w:i/>
          <w:iCs/>
          <w:lang w:eastAsia="pl-PL"/>
        </w:rPr>
        <w:t>KSeF</w:t>
      </w:r>
      <w:proofErr w:type="spellEnd"/>
      <w:r w:rsidRPr="00B3599F">
        <w:rPr>
          <w:rFonts w:ascii="Tahoma" w:hAnsi="Tahoma" w:cs="Tahoma"/>
          <w:i/>
          <w:iCs/>
          <w:lang w:eastAsia="pl-PL"/>
        </w:rPr>
        <w:t>-u)</w:t>
      </w:r>
    </w:p>
    <w:p w14:paraId="6A0796CE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>Z dniem wejścia w życie przepisów nakładających obowiązek stosowania Krajowego Systemu e-Faktur (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) Wykonawca zobowiązuje się do wystawiania i przesyłania Zamawiającemu faktur ustrukturyzowanych za pośrednictwem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. Zamawiający będzie potwierdzał odbiór faktur w systemie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. Strony zgodnie postanawiają, że samo przesłanie faktury w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nie stanowi potwierdzenia wykonania zobowiązania ani nie uruchamia biegu terminu płatności - skutki te powstają dopiero po spełnieniu warunków odbioru i akceptacji faktury przewidzianych w niniejszej Umowie (w szczególności po podpisaniu właściwego protokołu odbioru).</w:t>
      </w:r>
    </w:p>
    <w:p w14:paraId="40315D7D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Faktura przesłana za pośrednictwem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zostaje uznana za otrzymaną przez Zamawiającego w dniu nadania przez system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unikalnego numeru identyfikującego tę fakturę. Zamawiający nie ma obowiązku dodatkowego potwierdzania otrzymania faktury inną drogą, a termin płatności liczony jest od dnia następnego po dniu otrzymania faktury w powyższy sposób.</w:t>
      </w:r>
    </w:p>
    <w:p w14:paraId="40DC5987" w14:textId="5B2F0F48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lastRenderedPageBreak/>
        <w:t xml:space="preserve">W razie czasowej niedostępności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lub awarii systemu, Wykonawca </w:t>
      </w:r>
      <w:r w:rsidRPr="00B3599F">
        <w:rPr>
          <w:rFonts w:ascii="Tahoma" w:hAnsi="Tahoma" w:cs="Tahoma"/>
          <w:sz w:val="22"/>
          <w:szCs w:val="22"/>
        </w:rPr>
        <w:br/>
        <w:t xml:space="preserve">ma prawo wystawiać i przekazywać Zamawiającemu faktury poza systemem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(offline), z zachowaniem obowiązujących wymogów formalnych – w tym umieszczając na takiej fakturze wymagane kody QR (tryb offline) lub inne oznaczenia zgodnie </w:t>
      </w:r>
      <w:r w:rsidRPr="00B3599F">
        <w:rPr>
          <w:rFonts w:ascii="Tahoma" w:hAnsi="Tahoma" w:cs="Tahoma"/>
          <w:sz w:val="22"/>
          <w:szCs w:val="22"/>
        </w:rPr>
        <w:br/>
        <w:t>z obowiązującymi przepisami.</w:t>
      </w:r>
    </w:p>
    <w:p w14:paraId="60637711" w14:textId="376A18F2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Wykonawca zobowiązuje się do przesłania wystawionych w trybie offline faktur </w:t>
      </w:r>
      <w:r w:rsidRPr="00B3599F">
        <w:rPr>
          <w:rFonts w:ascii="Tahoma" w:hAnsi="Tahoma" w:cs="Tahoma"/>
          <w:sz w:val="22"/>
          <w:szCs w:val="22"/>
        </w:rPr>
        <w:br/>
        <w:t xml:space="preserve">do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niezwłocznie po przywróceniu jego działania, jednak nie później niż:</w:t>
      </w:r>
    </w:p>
    <w:p w14:paraId="62DBBE03" w14:textId="77777777" w:rsidR="003F0CB5" w:rsidRPr="00B3599F" w:rsidRDefault="003F0CB5" w:rsidP="003F0CB5">
      <w:pPr>
        <w:pStyle w:val="Akapitzlist"/>
        <w:numPr>
          <w:ilvl w:val="0"/>
          <w:numId w:val="29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>w   ciągu  1  dnia  roboczego  od  zakończenia  planowanej  przerwy technicznej systemu,</w:t>
      </w:r>
    </w:p>
    <w:p w14:paraId="23155614" w14:textId="77777777" w:rsidR="003F0CB5" w:rsidRPr="00B3599F" w:rsidRDefault="003F0CB5" w:rsidP="003F0CB5">
      <w:pPr>
        <w:pStyle w:val="Akapitzlist"/>
        <w:numPr>
          <w:ilvl w:val="0"/>
          <w:numId w:val="29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>w  ciągu  7  dni  roboczych  od  zakończenia  awarii  systemu  ogłoszonej  przez Ministerstwo Finansów.</w:t>
      </w:r>
    </w:p>
    <w:p w14:paraId="049400B4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W przypadku całkowitej, oficjalnie potwierdzonej przez Ministerstwo Finansów niedostępności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, Wykonawca może wystawiać faktury w trybie offline zgodnie z obowiązującymi przepisami, bez konieczności ich natychmiastowego przesyłania do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>. Tak wystawione faktury zachowują pełną moc prawną oraz skutki cywilnoprawne przewidziane w niniejszej Umowie.</w:t>
      </w:r>
    </w:p>
    <w:p w14:paraId="3CEBBF26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Po przywróceniu działania systemu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Wykonawca może (lecz nie ma obowiązku) przesłać uprzednio wystawione faktury offline do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, w terminie uzgodnionym </w:t>
      </w:r>
      <w:r w:rsidRPr="00B3599F">
        <w:rPr>
          <w:rFonts w:ascii="Tahoma" w:hAnsi="Tahoma" w:cs="Tahoma"/>
          <w:sz w:val="22"/>
          <w:szCs w:val="22"/>
        </w:rPr>
        <w:br/>
        <w:t>z Zamawiającym lub przewidzianym przepisami prawa.</w:t>
      </w:r>
    </w:p>
    <w:p w14:paraId="3B10F2C4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W przypadku braku możliwości przesłania faktury do </w:t>
      </w:r>
      <w:proofErr w:type="spellStart"/>
      <w:r w:rsidRPr="00B3599F">
        <w:rPr>
          <w:rFonts w:ascii="Tahoma" w:hAnsi="Tahoma" w:cs="Tahoma"/>
          <w:sz w:val="22"/>
          <w:szCs w:val="22"/>
        </w:rPr>
        <w:t>KSeF</w:t>
      </w:r>
      <w:proofErr w:type="spellEnd"/>
      <w:r w:rsidRPr="00B3599F">
        <w:rPr>
          <w:rFonts w:ascii="Tahoma" w:hAnsi="Tahoma" w:cs="Tahoma"/>
          <w:sz w:val="22"/>
          <w:szCs w:val="22"/>
        </w:rPr>
        <w:t xml:space="preserve"> z przyczyn niezależnych </w:t>
      </w:r>
      <w:r w:rsidRPr="00B3599F">
        <w:rPr>
          <w:rFonts w:ascii="Tahoma" w:hAnsi="Tahoma" w:cs="Tahoma"/>
          <w:sz w:val="22"/>
          <w:szCs w:val="22"/>
        </w:rPr>
        <w:br/>
        <w:t xml:space="preserve">od Stron, termin płatności liczony jest zgodnie z datą wystawienia faktury </w:t>
      </w:r>
      <w:r w:rsidRPr="00B3599F">
        <w:rPr>
          <w:rFonts w:ascii="Tahoma" w:hAnsi="Tahoma" w:cs="Tahoma"/>
          <w:sz w:val="22"/>
          <w:szCs w:val="22"/>
        </w:rPr>
        <w:br/>
        <w:t>i postanowieniami niniejszej Umowy.</w:t>
      </w:r>
    </w:p>
    <w:p w14:paraId="143E1A81" w14:textId="77777777" w:rsidR="003F0CB5" w:rsidRPr="00B3599F" w:rsidRDefault="003F0CB5" w:rsidP="003F0CB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B3599F">
        <w:rPr>
          <w:rFonts w:ascii="Tahoma" w:hAnsi="Tahoma" w:cs="Tahoma"/>
          <w:sz w:val="22"/>
          <w:szCs w:val="22"/>
        </w:rPr>
        <w:t xml:space="preserve">Zamawiający zobowiązuje się akceptować wystawione przez Wykonawcę faktury </w:t>
      </w:r>
      <w:r w:rsidRPr="00B3599F">
        <w:rPr>
          <w:rFonts w:ascii="Tahoma" w:hAnsi="Tahoma" w:cs="Tahoma"/>
          <w:sz w:val="22"/>
          <w:szCs w:val="22"/>
        </w:rPr>
        <w:br/>
        <w:t>w trybie offline na warunkach określonych powyżej w Umowie.</w:t>
      </w:r>
    </w:p>
    <w:p w14:paraId="29DE8734" w14:textId="77777777" w:rsidR="00413C7F" w:rsidRPr="00B3599F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58F5A816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</w:rPr>
      </w:pPr>
      <w:r w:rsidRPr="003F0CB5">
        <w:rPr>
          <w:rFonts w:ascii="Tahoma" w:hAnsi="Tahoma" w:cs="Tahoma"/>
          <w:b/>
        </w:rPr>
        <w:t>§ 7</w:t>
      </w:r>
    </w:p>
    <w:p w14:paraId="633E37CB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Warunki płatności za wykonanie przedmiotu umowy:</w:t>
      </w:r>
    </w:p>
    <w:p w14:paraId="64EF64D9" w14:textId="6B7382DF" w:rsidR="00413C7F" w:rsidRPr="003F0CB5" w:rsidRDefault="00413C7F" w:rsidP="001B7CD1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Wynagrodzenie Wykonawcy, o którym mowa w §2, płatne będzie na podstawie faktury VAT (rachunku) wystawionej/go przez Wykonawcę (po protokólarnym odbiorze), </w:t>
      </w:r>
      <w:r w:rsidRPr="003F0CB5">
        <w:rPr>
          <w:rFonts w:ascii="Tahoma" w:hAnsi="Tahoma" w:cs="Tahoma"/>
          <w:sz w:val="22"/>
          <w:szCs w:val="22"/>
        </w:rPr>
        <w:br/>
        <w:t>w ciągu 14 dni od dnia dostarczenia prawidłowo wystawionej faktury Zamawiającemu, na konto bankowe Wykonawcy</w:t>
      </w:r>
      <w:r w:rsidR="00FA2185" w:rsidRPr="003F0CB5">
        <w:rPr>
          <w:rFonts w:ascii="Tahoma" w:hAnsi="Tahoma" w:cs="Tahoma"/>
          <w:sz w:val="22"/>
          <w:szCs w:val="22"/>
        </w:rPr>
        <w:t>.</w:t>
      </w:r>
    </w:p>
    <w:p w14:paraId="4EFCCD92" w14:textId="22653F94" w:rsidR="00413C7F" w:rsidRPr="003F0CB5" w:rsidRDefault="00413C7F" w:rsidP="001B7CD1">
      <w:pPr>
        <w:pStyle w:val="Akapitzlist"/>
        <w:numPr>
          <w:ilvl w:val="0"/>
          <w:numId w:val="31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 datę zapłaty uważać się będzie dzień obciążenia rachunku bankowego Zamawiającego.</w:t>
      </w:r>
    </w:p>
    <w:p w14:paraId="65A62760" w14:textId="77777777" w:rsidR="003F0CB5" w:rsidRDefault="003F0CB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  <w:bCs/>
        </w:rPr>
      </w:pPr>
    </w:p>
    <w:p w14:paraId="1671C85F" w14:textId="77777777" w:rsidR="003F0CB5" w:rsidRDefault="003F0CB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  <w:bCs/>
        </w:rPr>
      </w:pPr>
    </w:p>
    <w:p w14:paraId="0737C942" w14:textId="32418400" w:rsidR="00FA2185" w:rsidRPr="003F0CB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  <w:bCs/>
        </w:rPr>
      </w:pPr>
      <w:r w:rsidRPr="003F0CB5">
        <w:rPr>
          <w:rFonts w:ascii="Tahoma" w:hAnsi="Tahoma" w:cs="Tahoma"/>
          <w:b/>
          <w:bCs/>
        </w:rPr>
        <w:lastRenderedPageBreak/>
        <w:t>§8</w:t>
      </w:r>
    </w:p>
    <w:p w14:paraId="0230AD64" w14:textId="77777777" w:rsidR="00FA2185" w:rsidRPr="003F0CB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Podwykonawcy</w:t>
      </w:r>
    </w:p>
    <w:p w14:paraId="20788296" w14:textId="77777777" w:rsidR="00FA2185" w:rsidRPr="003F0CB5" w:rsidRDefault="00FA2185" w:rsidP="00FA2185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Wykonawca wykona przedmiot umowy bez udziału / z udziałem Podwykonawcy.</w:t>
      </w:r>
    </w:p>
    <w:p w14:paraId="4A36833E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Wykonawca, podwykonawca lub dalszy podwykonawca zamówienia zamierzający zawrzeć umowę o podwykonawstwo, której przedmiotem są roboty budowlane jest obowiązany, w trakcie realizacji zamówienia, do przedłożenia Zamawiającemu projektu tej umowy, przy czym podwykonawca lub dalszy podwykonawca jest obowiązany dołączyć zgodę Wykonawcy na zawarcie umowy o podwykonawstwo </w:t>
      </w:r>
      <w:r w:rsidRPr="003F0CB5">
        <w:rPr>
          <w:rFonts w:ascii="Tahoma" w:hAnsi="Tahoma" w:cs="Tahoma"/>
          <w:sz w:val="22"/>
          <w:szCs w:val="22"/>
        </w:rPr>
        <w:br/>
        <w:t>o treści zgodnej z projektem umowy.</w:t>
      </w:r>
    </w:p>
    <w:p w14:paraId="2855CEB2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Termin zapłaty wynagrodzenia podwykonawcy lub dalszemu podwykonawcy przewidziany w umowie o podwykonawstwo nie może być dłuższy niż 7 dni od dnia doręczenia Wykonawcy, podwykonawcy lub dalszemu podwykonawcy faktury lub rachunku, potwierdzających wykonanie zleconej podwykonawcy lub dalszemu podwykonawcy dostawy, usługi lub roboty budowlanej.</w:t>
      </w:r>
    </w:p>
    <w:p w14:paraId="7EE74F16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Zamawiający, w terminie 14 dni, zgłosi pisemne zastrzeżenia lub sprzeciw do projektu umowy o podwykonawstwo, której przedmiotem są roboty budowlane:</w:t>
      </w:r>
    </w:p>
    <w:p w14:paraId="0AD209B0" w14:textId="77777777" w:rsidR="00FA2185" w:rsidRPr="003F0CB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niespełniającej wymagań określonych w ogłoszeniu o zamówieniu,</w:t>
      </w:r>
    </w:p>
    <w:p w14:paraId="36CA60CE" w14:textId="77777777" w:rsidR="00FA2185" w:rsidRPr="003F0CB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gdy przewiduje termin zapłaty wynagrodzenia dłuższy niż określony </w:t>
      </w:r>
      <w:r w:rsidRPr="003F0CB5">
        <w:rPr>
          <w:rFonts w:ascii="Tahoma" w:hAnsi="Tahoma" w:cs="Tahoma"/>
          <w:sz w:val="22"/>
          <w:szCs w:val="22"/>
        </w:rPr>
        <w:br/>
        <w:t>w ust. 2.</w:t>
      </w:r>
    </w:p>
    <w:p w14:paraId="0CF09DB3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Niezgłoszenie pisemnych zastrzeżeń lub sprzeciwu do przedłożonego projektu umowy o podwykonawstwo, której przedmiotem są roboty budowlane, w terminie określonym w ust. 3, uważa się za akceptację projektu umowy przez Zamawiającego.</w:t>
      </w:r>
    </w:p>
    <w:p w14:paraId="05DE8DDC" w14:textId="619F7F58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roboty budowlane, </w:t>
      </w:r>
      <w:r w:rsidRPr="003F0CB5">
        <w:rPr>
          <w:rFonts w:ascii="Tahoma" w:hAnsi="Tahoma" w:cs="Tahoma"/>
          <w:sz w:val="22"/>
          <w:szCs w:val="22"/>
        </w:rPr>
        <w:br/>
        <w:t>w terminie 7 dni od dnia jej zawarcia.</w:t>
      </w:r>
    </w:p>
    <w:p w14:paraId="45F4DC61" w14:textId="7BAC7392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Zamawiający, w terminie 14 dni, zgłosi pisemne zastrzeżenie lub sprzeciw do umowy o podwykonawstwo, której przedmiotem są roboty budowlane, w przypadkach, </w:t>
      </w:r>
      <w:r w:rsidRPr="003F0CB5">
        <w:rPr>
          <w:rFonts w:ascii="Tahoma" w:hAnsi="Tahoma" w:cs="Tahoma"/>
          <w:sz w:val="22"/>
          <w:szCs w:val="22"/>
        </w:rPr>
        <w:br/>
        <w:t>o których mowa w ust. 3.</w:t>
      </w:r>
    </w:p>
    <w:p w14:paraId="5DB75C90" w14:textId="1FACF92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dostawy lub usługi, </w:t>
      </w:r>
      <w:r w:rsidRPr="003F0CB5">
        <w:rPr>
          <w:rFonts w:ascii="Tahoma" w:hAnsi="Tahoma" w:cs="Tahoma"/>
          <w:sz w:val="22"/>
          <w:szCs w:val="22"/>
        </w:rPr>
        <w:br/>
        <w:t xml:space="preserve">w terminie 7 dni od dnia jej zawarcia, z wyłączeniem umów o podwykonawstwo </w:t>
      </w:r>
      <w:r w:rsidRPr="003F0CB5">
        <w:rPr>
          <w:rFonts w:ascii="Tahoma" w:hAnsi="Tahoma" w:cs="Tahoma"/>
          <w:sz w:val="22"/>
          <w:szCs w:val="22"/>
        </w:rPr>
        <w:br/>
        <w:t xml:space="preserve">o wartości mniejszej niż 0,5% wartości niniejszej umowy. Wyłączenie, o którym mowa </w:t>
      </w:r>
      <w:r w:rsidRPr="003F0CB5">
        <w:rPr>
          <w:rFonts w:ascii="Tahoma" w:hAnsi="Tahoma" w:cs="Tahoma"/>
          <w:sz w:val="22"/>
          <w:szCs w:val="22"/>
        </w:rPr>
        <w:lastRenderedPageBreak/>
        <w:t>w zdaniu pierwszym, nie dotyczy umów o podwykonawstwo o wartości większej niż 50.000,00 zł.</w:t>
      </w:r>
    </w:p>
    <w:p w14:paraId="5E66ECA8" w14:textId="0AE38EB8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 przypadku, o którym mowa w ust. 7, jeżeli termin zapłaty wynagrodzenia jest dłuższy niż określony w ust. 2, Zamawiający poinformuje o tym Wykonawcę i wezwie go do doprowadzenia do zmiany tej umowy pod rygorem wystąpienia o zapłatę kary umownej, o której mowa w §5 ust. 3 pkt 4 lit. d.</w:t>
      </w:r>
    </w:p>
    <w:p w14:paraId="2D91DBE6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Przepisy ust. 1-8 stosuje się odpowiednio do zmian umowy o podwykonawstwo.</w:t>
      </w:r>
    </w:p>
    <w:p w14:paraId="4FADCB7D" w14:textId="2620AC38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Zapłata wynagrodzenia Wykonawcy za roboty budowlane, dostawy lub usługi, dla których zawarto zaakceptowaną przez Zamawiającego umowę o podwykonawstwo nastąpi pod warunkiem przedstawienia przez Wykonawcę dowodów potwierdzających zapłatę wymagalnego wynagrodzenia podwykonawcom lub dalszym podwykonawcom, tj.:</w:t>
      </w:r>
    </w:p>
    <w:p w14:paraId="59645872" w14:textId="77777777" w:rsidR="00FA2185" w:rsidRPr="003F0CB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kserokopii faktury (rachunku), wystawionego przez podwykonawcę lub dalszego podwykonawcę,</w:t>
      </w:r>
    </w:p>
    <w:p w14:paraId="79A1E5AD" w14:textId="77777777" w:rsidR="00FA2185" w:rsidRPr="003F0CB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kserokopii dowodu zapłaty faktury (rachunku) lub oświadczenia podwykonawcy lub  dalszego podwykonawcy o otrzymaniu wynagrodzenia.</w:t>
      </w:r>
    </w:p>
    <w:p w14:paraId="52F51D00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 przypadku niedostarczenia dokumentów, o których mowa w ust. 10, </w:t>
      </w:r>
      <w:r w:rsidRPr="003F0CB5">
        <w:rPr>
          <w:rFonts w:ascii="Tahoma" w:hAnsi="Tahoma" w:cs="Tahoma"/>
          <w:sz w:val="22"/>
          <w:szCs w:val="22"/>
        </w:rPr>
        <w:br/>
        <w:t>w terminie płatności faktury VAT, Zamawiający uprawniony jest do:</w:t>
      </w:r>
    </w:p>
    <w:p w14:paraId="20666C48" w14:textId="77777777" w:rsidR="00FA2185" w:rsidRPr="003F0CB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wszczęcia procedury bezpośredniej zapłaty wymagalnego wynagrodzenia przysługującego podwykonawcy lub dalszemu podwykonawcy, </w:t>
      </w:r>
    </w:p>
    <w:p w14:paraId="1454D37C" w14:textId="392AEFA6" w:rsidR="00FA2185" w:rsidRPr="003F0CB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wstrzymania zapłaty całości wynagrodzenia Wykonawcy do czasu zakończenia procedury, o której mowa w pkt 1 – w takim wypadku objęta fakturą należność nie będzie traktowana jako wymagalna i nie będzie pociągać za sobą obciążenia Zamawiających ewentualnymi odsetkami za zwłokę w płatności,</w:t>
      </w:r>
    </w:p>
    <w:p w14:paraId="154200E9" w14:textId="77777777" w:rsidR="00FA2185" w:rsidRPr="003F0CB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naliczenia Wykonawcy kar umownych określonych w § 5 ust. 3 pkt 4 lit. a.</w:t>
      </w:r>
    </w:p>
    <w:p w14:paraId="20299B5A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W przypadku dokonania przez Zamawiającego bezpośredniej zapłaty podwykonawcy lub dalszemu podwykonawcy, Zamawiający potrąca kwotę wypłacanego wynagrodzenia z wynagrodzenia należnego Wykonawcy.</w:t>
      </w:r>
    </w:p>
    <w:p w14:paraId="773981B7" w14:textId="4CCB3D71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Wynagrodzenie przysługujące podwykonawcy lub dalszemu podwykonawcy </w:t>
      </w:r>
      <w:r w:rsidRPr="003F0CB5">
        <w:rPr>
          <w:rFonts w:ascii="Tahoma" w:hAnsi="Tahoma" w:cs="Tahoma"/>
          <w:sz w:val="22"/>
          <w:szCs w:val="22"/>
        </w:rPr>
        <w:br/>
        <w:t xml:space="preserve">(w tym ich sumy) nie może przekraczać wynagrodzenia Wykonawcy określonego w §2 pkt </w:t>
      </w:r>
      <w:r w:rsidR="00F26369" w:rsidRPr="003F0CB5">
        <w:rPr>
          <w:rFonts w:ascii="Tahoma" w:hAnsi="Tahoma" w:cs="Tahoma"/>
          <w:sz w:val="22"/>
          <w:szCs w:val="22"/>
        </w:rPr>
        <w:t>3</w:t>
      </w:r>
      <w:r w:rsidRPr="003F0CB5">
        <w:rPr>
          <w:rFonts w:ascii="Tahoma" w:hAnsi="Tahoma" w:cs="Tahoma"/>
          <w:sz w:val="22"/>
          <w:szCs w:val="22"/>
        </w:rPr>
        <w:t xml:space="preserve"> niniejszej umowy. Wynagrodzenie nie obejmuje odsetek należnych podwykonawcy lub dalszemu podwykonawcy.</w:t>
      </w:r>
    </w:p>
    <w:p w14:paraId="74324842" w14:textId="77777777" w:rsidR="00FA2185" w:rsidRPr="003F0CB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Zapisy §8 ust. 1 – 13 niniejszej umowy obowiązują jedynie w przypadku wykonywania przedmiotu umowy z udziałem podwykonawcy, który wskazany został w złożonej przez Wykonawcę ofercie.</w:t>
      </w:r>
    </w:p>
    <w:p w14:paraId="393850AB" w14:textId="012C2FC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lastRenderedPageBreak/>
        <w:t xml:space="preserve">§ </w:t>
      </w:r>
      <w:r w:rsidR="00FA2185" w:rsidRPr="003F0CB5">
        <w:rPr>
          <w:rFonts w:ascii="Tahoma" w:hAnsi="Tahoma" w:cs="Tahoma"/>
          <w:b/>
        </w:rPr>
        <w:t>9</w:t>
      </w:r>
    </w:p>
    <w:p w14:paraId="407B91C1" w14:textId="756EA160" w:rsidR="00413C7F" w:rsidRPr="003F0CB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Wszelkie zmiany i uzupełnienia treści umowy mogą być dokonywane wyłącznie w formie pisemnej pod rygorem nieważności.</w:t>
      </w:r>
    </w:p>
    <w:p w14:paraId="5F936696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4D381A7" w14:textId="4E502021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 xml:space="preserve">§ </w:t>
      </w:r>
      <w:r w:rsidR="00FA2185" w:rsidRPr="003F0CB5">
        <w:rPr>
          <w:rFonts w:ascii="Tahoma" w:hAnsi="Tahoma" w:cs="Tahoma"/>
          <w:b/>
        </w:rPr>
        <w:t>10</w:t>
      </w:r>
    </w:p>
    <w:p w14:paraId="3121B27E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 sprawach nie uregulowanych umową mają zastosowanie przepisy Kodeksu cywilnego.</w:t>
      </w:r>
    </w:p>
    <w:p w14:paraId="74C968E8" w14:textId="77777777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6DCA8404" w14:textId="18B05CCE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1</w:t>
      </w:r>
      <w:r w:rsidR="00FA2185" w:rsidRPr="003F0CB5">
        <w:rPr>
          <w:rFonts w:ascii="Tahoma" w:hAnsi="Tahoma" w:cs="Tahoma"/>
          <w:b/>
        </w:rPr>
        <w:t>1</w:t>
      </w:r>
    </w:p>
    <w:p w14:paraId="0D37717C" w14:textId="1910828B" w:rsidR="00413C7F" w:rsidRPr="003F0CB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Spory, jakie mogą wyniknąć z realizacji umowy, strony poddają rozstrzygnięciu Sądowi właściwemu w</w:t>
      </w:r>
      <w:r w:rsidR="008744BF" w:rsidRPr="003F0CB5">
        <w:rPr>
          <w:rFonts w:ascii="Tahoma" w:hAnsi="Tahoma" w:cs="Tahoma"/>
        </w:rPr>
        <w:t>edłu</w:t>
      </w:r>
      <w:r w:rsidRPr="003F0CB5">
        <w:rPr>
          <w:rFonts w:ascii="Tahoma" w:hAnsi="Tahoma" w:cs="Tahoma"/>
        </w:rPr>
        <w:t>g siedziby Zamawiającego.</w:t>
      </w:r>
    </w:p>
    <w:p w14:paraId="6FA67F6F" w14:textId="77777777" w:rsidR="00B2072B" w:rsidRPr="003F0CB5" w:rsidRDefault="00B2072B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AF726C3" w14:textId="4B6B54F1" w:rsidR="00413C7F" w:rsidRPr="003F0CB5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>§ 1</w:t>
      </w:r>
      <w:r w:rsidR="00674074" w:rsidRPr="003F0CB5">
        <w:rPr>
          <w:rFonts w:ascii="Tahoma" w:hAnsi="Tahoma" w:cs="Tahoma"/>
          <w:b/>
        </w:rPr>
        <w:t>2</w:t>
      </w:r>
    </w:p>
    <w:p w14:paraId="3696DD88" w14:textId="06E62249" w:rsidR="00413C7F" w:rsidRPr="003F0CB5" w:rsidRDefault="00413C7F" w:rsidP="003A6109">
      <w:pPr>
        <w:keepNext/>
        <w:widowControl w:val="0"/>
        <w:suppressAutoHyphens/>
        <w:spacing w:after="0" w:line="360" w:lineRule="auto"/>
        <w:jc w:val="both"/>
        <w:outlineLvl w:val="2"/>
        <w:rPr>
          <w:rFonts w:ascii="Tahoma" w:eastAsia="Times New Roman" w:hAnsi="Tahoma" w:cs="Tahoma"/>
          <w:kern w:val="1"/>
        </w:rPr>
      </w:pPr>
      <w:r w:rsidRPr="003F0CB5">
        <w:rPr>
          <w:rFonts w:ascii="Tahoma" w:eastAsia="Times New Roman" w:hAnsi="Tahoma" w:cs="Tahoma"/>
          <w:kern w:val="1"/>
        </w:rPr>
        <w:t xml:space="preserve">Umowę sporządzono w </w:t>
      </w:r>
      <w:r w:rsidR="008744BF" w:rsidRPr="003F0CB5">
        <w:rPr>
          <w:rFonts w:ascii="Tahoma" w:eastAsia="Times New Roman" w:hAnsi="Tahoma" w:cs="Tahoma"/>
          <w:kern w:val="1"/>
        </w:rPr>
        <w:t>dwóch</w:t>
      </w:r>
      <w:r w:rsidRPr="003F0CB5">
        <w:rPr>
          <w:rFonts w:ascii="Tahoma" w:eastAsia="Times New Roman" w:hAnsi="Tahoma" w:cs="Tahoma"/>
          <w:kern w:val="1"/>
        </w:rPr>
        <w:t xml:space="preserve"> jednobrzmiących egzemplarzach, </w:t>
      </w:r>
      <w:r w:rsidR="008744BF" w:rsidRPr="003F0CB5">
        <w:rPr>
          <w:rFonts w:ascii="Tahoma" w:eastAsia="Times New Roman" w:hAnsi="Tahoma" w:cs="Tahoma"/>
          <w:kern w:val="1"/>
        </w:rPr>
        <w:t>jeden egzemplarz</w:t>
      </w:r>
      <w:r w:rsidRPr="003F0CB5">
        <w:rPr>
          <w:rFonts w:ascii="Tahoma" w:eastAsia="Times New Roman" w:hAnsi="Tahoma" w:cs="Tahoma"/>
          <w:kern w:val="1"/>
        </w:rPr>
        <w:t xml:space="preserve"> </w:t>
      </w:r>
      <w:r w:rsidR="008744BF" w:rsidRPr="003F0CB5">
        <w:rPr>
          <w:rFonts w:ascii="Tahoma" w:eastAsia="Times New Roman" w:hAnsi="Tahoma" w:cs="Tahoma"/>
          <w:kern w:val="1"/>
        </w:rPr>
        <w:br/>
      </w:r>
      <w:r w:rsidRPr="003F0CB5">
        <w:rPr>
          <w:rFonts w:ascii="Tahoma" w:eastAsia="Times New Roman" w:hAnsi="Tahoma" w:cs="Tahoma"/>
          <w:kern w:val="1"/>
        </w:rPr>
        <w:t xml:space="preserve">dla Zamawiającego i jeden egzemplarz dla Wykonawcy.  </w:t>
      </w:r>
    </w:p>
    <w:p w14:paraId="06700C16" w14:textId="77777777" w:rsidR="00413C7F" w:rsidRPr="003F0CB5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u w:val="single"/>
        </w:rPr>
      </w:pPr>
      <w:r w:rsidRPr="003F0CB5">
        <w:rPr>
          <w:rFonts w:ascii="Tahoma" w:hAnsi="Tahoma" w:cs="Tahoma"/>
          <w:u w:val="single"/>
        </w:rPr>
        <w:t>Załączniki:</w:t>
      </w:r>
    </w:p>
    <w:p w14:paraId="138C667C" w14:textId="517A5C9F" w:rsidR="00413C7F" w:rsidRPr="003F0CB5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</w:rPr>
      </w:pPr>
      <w:r w:rsidRPr="003F0CB5">
        <w:rPr>
          <w:rFonts w:ascii="Tahoma" w:hAnsi="Tahoma" w:cs="Tahoma"/>
        </w:rPr>
        <w:t>1) Oferta z dnia ......................</w:t>
      </w:r>
    </w:p>
    <w:p w14:paraId="0C446942" w14:textId="468CD965" w:rsidR="00413C7F" w:rsidRPr="003F0CB5" w:rsidRDefault="00413C7F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F0CB5">
        <w:rPr>
          <w:rFonts w:ascii="Tahoma" w:eastAsia="Calibri" w:hAnsi="Tahoma" w:cs="Tahoma"/>
          <w:b w:val="0"/>
          <w:sz w:val="22"/>
          <w:szCs w:val="22"/>
        </w:rPr>
        <w:t>2)</w:t>
      </w:r>
      <w:r w:rsidR="003A6109" w:rsidRPr="003F0CB5">
        <w:rPr>
          <w:rFonts w:ascii="Tahoma" w:eastAsia="Calibri" w:hAnsi="Tahoma" w:cs="Tahoma"/>
          <w:b w:val="0"/>
          <w:sz w:val="22"/>
          <w:szCs w:val="22"/>
        </w:rPr>
        <w:t xml:space="preserve"> Informacja o przetwarzaniu danych osobowych</w:t>
      </w:r>
    </w:p>
    <w:p w14:paraId="3B1D4E81" w14:textId="6173B604" w:rsidR="003A6109" w:rsidRDefault="003A6109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F0CB5">
        <w:rPr>
          <w:rFonts w:ascii="Tahoma" w:eastAsia="Calibri" w:hAnsi="Tahoma" w:cs="Tahoma"/>
          <w:b w:val="0"/>
          <w:sz w:val="22"/>
          <w:szCs w:val="22"/>
        </w:rPr>
        <w:t>3) Warunki gwarancji</w:t>
      </w:r>
    </w:p>
    <w:p w14:paraId="6E5236CB" w14:textId="77777777" w:rsidR="003F0CB5" w:rsidRPr="003F0CB5" w:rsidRDefault="003F0CB5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</w:p>
    <w:p w14:paraId="3FC12E58" w14:textId="77777777" w:rsidR="00413C7F" w:rsidRPr="003F0CB5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  <w:r w:rsidRPr="003F0CB5">
        <w:rPr>
          <w:rFonts w:ascii="Tahoma" w:hAnsi="Tahoma" w:cs="Tahoma"/>
          <w:b/>
        </w:rPr>
        <w:t xml:space="preserve">                       Zamawiający:                                                            Wykonawca:</w:t>
      </w:r>
    </w:p>
    <w:p w14:paraId="01829F40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0EA6D5A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37A8783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8A24FDF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1C9868F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F3E2989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981F119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E894027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15615CB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96D8E78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2F1BCB3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23A8D8F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D3454C9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3F39548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2B3FCA39" w14:textId="77777777" w:rsidR="003F0CB5" w:rsidRPr="003F0CB5" w:rsidRDefault="003F0CB5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F99CBCE" w14:textId="77777777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F0CB5">
        <w:rPr>
          <w:rFonts w:ascii="Tahoma" w:hAnsi="Tahoma" w:cs="Tahoma"/>
          <w:bCs/>
          <w:color w:val="000000"/>
        </w:rPr>
        <w:lastRenderedPageBreak/>
        <w:t xml:space="preserve">Załącznik Nr 1 </w:t>
      </w:r>
    </w:p>
    <w:p w14:paraId="6A2C53B5" w14:textId="3642643B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F0CB5">
        <w:rPr>
          <w:rFonts w:ascii="Tahoma" w:hAnsi="Tahoma" w:cs="Tahoma"/>
          <w:bCs/>
          <w:color w:val="000000"/>
        </w:rPr>
        <w:t>do umowy Nr …………..</w:t>
      </w:r>
    </w:p>
    <w:p w14:paraId="41943799" w14:textId="7A33F39C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F0CB5">
        <w:rPr>
          <w:rFonts w:ascii="Tahoma" w:hAnsi="Tahoma" w:cs="Tahoma"/>
          <w:bCs/>
          <w:color w:val="000000"/>
        </w:rPr>
        <w:t>z dnia ………………….202</w:t>
      </w:r>
      <w:r w:rsidR="00DC308B" w:rsidRPr="003F0CB5">
        <w:rPr>
          <w:rFonts w:ascii="Tahoma" w:hAnsi="Tahoma" w:cs="Tahoma"/>
          <w:bCs/>
          <w:color w:val="000000"/>
        </w:rPr>
        <w:t>6</w:t>
      </w:r>
      <w:r w:rsidRPr="003F0CB5">
        <w:rPr>
          <w:rFonts w:ascii="Tahoma" w:hAnsi="Tahoma" w:cs="Tahoma"/>
          <w:bCs/>
          <w:color w:val="000000"/>
        </w:rPr>
        <w:t xml:space="preserve"> r.</w:t>
      </w:r>
    </w:p>
    <w:p w14:paraId="6E25B12F" w14:textId="77777777" w:rsidR="003A6109" w:rsidRPr="003F0CB5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370B58A7" w14:textId="77777777" w:rsidR="003A6109" w:rsidRPr="003F0CB5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4954CCD1" w14:textId="34DBAE6D" w:rsidR="003A6109" w:rsidRPr="003F0CB5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  <w:r w:rsidRPr="003F0CB5">
        <w:rPr>
          <w:rFonts w:ascii="Tahoma" w:hAnsi="Tahoma" w:cs="Tahoma"/>
          <w:b/>
          <w:bCs/>
        </w:rPr>
        <w:t>Oferta Wykonawcy z dnia …………………</w:t>
      </w:r>
    </w:p>
    <w:p w14:paraId="52AE01F2" w14:textId="77777777" w:rsidR="00413C7F" w:rsidRPr="003F0CB5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8870F2F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E6EE9F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A84C6FE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0CA75E7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DB9FF5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9E90A99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D7A8E84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E5D4B0A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CAE45E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3A009FF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8C3B31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3A63480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C219B40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34A490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EF8AD42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A84AEFE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2E5E62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CCCA489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8263673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9062C7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0C2E5C" w14:textId="77777777" w:rsidR="00712D3A" w:rsidRPr="003F0CB5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78D194A" w14:textId="77777777" w:rsidR="00712D3A" w:rsidRPr="003F0CB5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30B611D" w14:textId="77777777" w:rsidR="00712D3A" w:rsidRPr="003F0CB5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025BA30" w14:textId="77777777" w:rsidR="00712D3A" w:rsidRPr="003F0CB5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29FA0BF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B48DCF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A1B1C95" w14:textId="77777777" w:rsidR="003A6109" w:rsidRPr="003F0CB5" w:rsidRDefault="003A6109" w:rsidP="003A6109">
      <w:pPr>
        <w:tabs>
          <w:tab w:val="left" w:pos="4536"/>
        </w:tabs>
        <w:spacing w:line="360" w:lineRule="auto"/>
        <w:jc w:val="both"/>
        <w:rPr>
          <w:rFonts w:ascii="Tahoma" w:hAnsi="Tahoma" w:cs="Tahoma"/>
          <w:b/>
        </w:rPr>
      </w:pPr>
    </w:p>
    <w:p w14:paraId="7D247B28" w14:textId="1F649EBE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F0CB5">
        <w:rPr>
          <w:rFonts w:ascii="Tahoma" w:hAnsi="Tahoma" w:cs="Tahoma"/>
          <w:bCs/>
          <w:color w:val="000000"/>
        </w:rPr>
        <w:lastRenderedPageBreak/>
        <w:t xml:space="preserve">Załącznik Nr 2 </w:t>
      </w:r>
    </w:p>
    <w:p w14:paraId="7B95B79F" w14:textId="77777777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F0CB5">
        <w:rPr>
          <w:rFonts w:ascii="Tahoma" w:hAnsi="Tahoma" w:cs="Tahoma"/>
          <w:bCs/>
          <w:color w:val="000000"/>
        </w:rPr>
        <w:t>do umowy Nr …………..</w:t>
      </w:r>
    </w:p>
    <w:p w14:paraId="39B245F9" w14:textId="79573CCA" w:rsidR="003A6109" w:rsidRPr="003F0CB5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F0CB5">
        <w:rPr>
          <w:rFonts w:ascii="Tahoma" w:hAnsi="Tahoma" w:cs="Tahoma"/>
          <w:bCs/>
          <w:color w:val="000000"/>
        </w:rPr>
        <w:t>z dnia ………………….202</w:t>
      </w:r>
      <w:r w:rsidR="00DC308B" w:rsidRPr="003F0CB5">
        <w:rPr>
          <w:rFonts w:ascii="Tahoma" w:hAnsi="Tahoma" w:cs="Tahoma"/>
          <w:bCs/>
          <w:color w:val="000000"/>
        </w:rPr>
        <w:t>6</w:t>
      </w:r>
      <w:r w:rsidRPr="003F0CB5">
        <w:rPr>
          <w:rFonts w:ascii="Tahoma" w:hAnsi="Tahoma" w:cs="Tahoma"/>
          <w:bCs/>
          <w:color w:val="000000"/>
        </w:rPr>
        <w:t xml:space="preserve"> r.</w:t>
      </w:r>
    </w:p>
    <w:p w14:paraId="07333B00" w14:textId="77777777" w:rsidR="003A6109" w:rsidRPr="003F0CB5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6357A6F2" w14:textId="77777777" w:rsidR="003A6109" w:rsidRPr="003F0CB5" w:rsidRDefault="003A6109" w:rsidP="003A6109">
      <w:pPr>
        <w:tabs>
          <w:tab w:val="left" w:pos="4536"/>
        </w:tabs>
        <w:spacing w:line="360" w:lineRule="auto"/>
        <w:jc w:val="center"/>
        <w:rPr>
          <w:rFonts w:ascii="Tahoma" w:hAnsi="Tahoma" w:cs="Tahoma"/>
          <w:b/>
          <w:bCs/>
          <w:iCs/>
        </w:rPr>
      </w:pPr>
      <w:r w:rsidRPr="003F0CB5">
        <w:rPr>
          <w:rFonts w:ascii="Tahoma" w:hAnsi="Tahoma" w:cs="Tahoma"/>
          <w:b/>
          <w:bCs/>
          <w:iCs/>
        </w:rPr>
        <w:t>Informacja o przetwarzaniu danych osobowych</w:t>
      </w:r>
    </w:p>
    <w:p w14:paraId="34AC7725" w14:textId="77777777" w:rsidR="003A6109" w:rsidRPr="003F0CB5" w:rsidRDefault="003A6109" w:rsidP="003A6109">
      <w:pPr>
        <w:spacing w:line="360" w:lineRule="auto"/>
        <w:jc w:val="center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Zgodnie z Rozporządzeniem Parlamentu Europejskiego i Rady (UE) 2016/679 </w:t>
      </w:r>
      <w:r w:rsidRPr="003F0CB5">
        <w:rPr>
          <w:rFonts w:ascii="Tahoma" w:hAnsi="Tahoma" w:cs="Tahoma"/>
        </w:rPr>
        <w:br/>
        <w:t xml:space="preserve">z dnia 27 kwietnia 2016 roku w sprawie ochrony osób fizycznych w związku </w:t>
      </w:r>
      <w:r w:rsidRPr="003F0CB5">
        <w:rPr>
          <w:rFonts w:ascii="Tahoma" w:hAnsi="Tahoma" w:cs="Tahoma"/>
        </w:rPr>
        <w:br/>
        <w:t xml:space="preserve">z przetwarzaniem danych osobowych i w sprawie swobodnego przepływu takich danych oraz uchylenia dyrektywy 95/46/WE (dalej RODO), obowiązującego </w:t>
      </w:r>
      <w:r w:rsidRPr="003F0CB5">
        <w:rPr>
          <w:rFonts w:ascii="Tahoma" w:hAnsi="Tahoma" w:cs="Tahoma"/>
        </w:rPr>
        <w:br/>
        <w:t>od 25 maja 2018 r., informuję, iż:</w:t>
      </w:r>
    </w:p>
    <w:p w14:paraId="78BB7D72" w14:textId="3F0594D3" w:rsidR="00D149EE" w:rsidRPr="003F0CB5" w:rsidRDefault="00D149EE" w:rsidP="00DC2503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Administratorem Państwa danych osobowych jest Zespół Szkół Nr 2 im. Stanisława Konarskiego z siedzibą we Wronkach, tel</w:t>
      </w:r>
      <w:r w:rsidR="00B1762B" w:rsidRPr="003F0CB5">
        <w:rPr>
          <w:rFonts w:ascii="Tahoma" w:hAnsi="Tahoma" w:cs="Tahoma"/>
          <w:sz w:val="22"/>
          <w:szCs w:val="22"/>
        </w:rPr>
        <w:t>.</w:t>
      </w:r>
      <w:r w:rsidRPr="003F0CB5">
        <w:rPr>
          <w:rFonts w:ascii="Tahoma" w:hAnsi="Tahoma" w:cs="Tahoma"/>
          <w:sz w:val="22"/>
          <w:szCs w:val="22"/>
        </w:rPr>
        <w:t xml:space="preserve"> 672541176, mail: sekretariat2@zs2-wronki.pl, którego przedstawicielem jest dyrektor Sławomir Barszczewski</w:t>
      </w:r>
      <w:r w:rsidR="009111AD" w:rsidRPr="003F0CB5">
        <w:rPr>
          <w:rFonts w:ascii="Tahoma" w:hAnsi="Tahoma" w:cs="Tahoma"/>
          <w:sz w:val="22"/>
          <w:szCs w:val="22"/>
        </w:rPr>
        <w:t>.</w:t>
      </w:r>
    </w:p>
    <w:p w14:paraId="460FDAB1" w14:textId="179A5805" w:rsidR="00D149EE" w:rsidRPr="003F0CB5" w:rsidRDefault="00D149EE" w:rsidP="00B87D26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Inspektorem Ochrony Danych w Zespole Szkół Nr 2 we Wronkach jest Przemysław Szulc. Kontakt z Inspektorem Ochrony Danych możliwy jest za pomocą poczty elektronicznej </w:t>
      </w:r>
      <w:r w:rsidR="009111AD" w:rsidRPr="003F0CB5">
        <w:rPr>
          <w:rFonts w:ascii="Tahoma" w:hAnsi="Tahoma" w:cs="Tahoma"/>
          <w:sz w:val="22"/>
          <w:szCs w:val="22"/>
        </w:rPr>
        <w:t>przemoszulc@gmail.com</w:t>
      </w:r>
    </w:p>
    <w:p w14:paraId="631CBD30" w14:textId="725F1E07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Pani/Pana dane osobowe przetwarzane będą w celu zawarcia oraz realizacji podpisanej umowy, a także w celach związanych z dochodzeniem ewentualnych roszczeń, odszkodowań. </w:t>
      </w:r>
    </w:p>
    <w:p w14:paraId="6092CE5A" w14:textId="77777777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Pani/Pana dane osobowe przetwarzane będą na podstawie:</w:t>
      </w:r>
    </w:p>
    <w:p w14:paraId="7B032C75" w14:textId="77777777" w:rsidR="003A6109" w:rsidRPr="003F0CB5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art. 6 ust. 1 lit. b RODO - przetwarzanie jest niezbędne do wykonania umowy, której stroną jest osoba, której dane dotyczą, lub do podjęcia działań na żądanie osoby, której dane dotyczą, przed zawarciem umowy, </w:t>
      </w:r>
    </w:p>
    <w:p w14:paraId="43CD7592" w14:textId="77777777" w:rsidR="003A6109" w:rsidRPr="003F0CB5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art. 6 ust. 1 lit. c RODO - realizacja obowiązku prawnego ciążącego na administratorze,</w:t>
      </w:r>
    </w:p>
    <w:p w14:paraId="3C243FA0" w14:textId="77777777" w:rsidR="003A6109" w:rsidRPr="003F0CB5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art. 6 ust. 1 lit. f RODO - przetwarzanie jest niezbędne do celów wynikających z prawnie uzasadnionych interesów realizowanych przez administratora. </w:t>
      </w:r>
    </w:p>
    <w:p w14:paraId="55A9B1F1" w14:textId="77777777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Odbiorcami Pani/Pana danych osobowych będą:</w:t>
      </w:r>
    </w:p>
    <w:p w14:paraId="6A1C5C11" w14:textId="558051CD" w:rsidR="003A6109" w:rsidRPr="003F0CB5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organy władzy publicznej oraz podmioty wykonujące zadania publiczne lub działających na zlecenie organów władzy publicznej, w zakresie i w celach, które wynikają </w:t>
      </w:r>
      <w:r w:rsidR="00674074" w:rsidRPr="003F0CB5">
        <w:rPr>
          <w:rFonts w:ascii="Tahoma" w:hAnsi="Tahoma" w:cs="Tahoma"/>
          <w:sz w:val="22"/>
          <w:szCs w:val="22"/>
        </w:rPr>
        <w:br/>
      </w:r>
      <w:r w:rsidRPr="003F0CB5">
        <w:rPr>
          <w:rFonts w:ascii="Tahoma" w:hAnsi="Tahoma" w:cs="Tahoma"/>
          <w:sz w:val="22"/>
          <w:szCs w:val="22"/>
        </w:rPr>
        <w:t xml:space="preserve">z przepisów powszechnie obowiązującego prawa, </w:t>
      </w:r>
    </w:p>
    <w:p w14:paraId="5D04D922" w14:textId="77777777" w:rsidR="003A6109" w:rsidRPr="003F0CB5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 inne podmioty, które na podstawie stosownych umów podpisanych </w:t>
      </w:r>
      <w:r w:rsidRPr="003F0CB5">
        <w:rPr>
          <w:rFonts w:ascii="Tahoma" w:hAnsi="Tahoma" w:cs="Tahoma"/>
          <w:sz w:val="22"/>
          <w:szCs w:val="22"/>
        </w:rPr>
        <w:br/>
        <w:t>z administratorem przetwarzają jego dane osobowe,</w:t>
      </w:r>
    </w:p>
    <w:p w14:paraId="1E0AC8D7" w14:textId="77777777" w:rsidR="003A6109" w:rsidRPr="003F0CB5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podmioty realizujące zadania Administratora Danych Osobowych, takie jak: operator pocztowy, bank, dostawca oprogramowania dziedzinowego, </w:t>
      </w:r>
    </w:p>
    <w:p w14:paraId="1EC7B1A1" w14:textId="03218509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lastRenderedPageBreak/>
        <w:t>Pani/Pana dane osobowe przechowywane będą przez okres niezbędny do realizacji umowy oraz przez okres niezbędny do dochodzenia roszczeń z niej wynikających, lecz nie krócej niż przez okres wskazany w przepisach o archiwizacji,</w:t>
      </w:r>
    </w:p>
    <w:p w14:paraId="6DF638F0" w14:textId="77777777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Pani/Pana dane osobowe nie będą przekazywane do państw trzecich lub organizacji międzynarodowych, </w:t>
      </w:r>
    </w:p>
    <w:p w14:paraId="19F34C05" w14:textId="77777777" w:rsidR="003A6109" w:rsidRPr="003F0CB5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Ma Pani/Pan prawo żądania od Administratora: </w:t>
      </w:r>
    </w:p>
    <w:p w14:paraId="25B826F9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dostępu do swoich danych oraz otrzymania ich pierwszej kopii, </w:t>
      </w:r>
    </w:p>
    <w:p w14:paraId="24BBD90E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do sprostowania (poprawiania) swoich danych, </w:t>
      </w:r>
    </w:p>
    <w:p w14:paraId="5582A336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do usunięcia oraz ograniczenia przetwarzania danych na podstawie art. 17 RODO oraz art. 18 RODO, </w:t>
      </w:r>
    </w:p>
    <w:p w14:paraId="0FBC2024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do wniesienia sprzeciwu wobec przetwarzania danych, na zasadach opisanych w art. 21 RODO, </w:t>
      </w:r>
    </w:p>
    <w:p w14:paraId="3F29D088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do przenoszenia danych, </w:t>
      </w:r>
    </w:p>
    <w:p w14:paraId="4231C7E0" w14:textId="77777777" w:rsidR="003A6109" w:rsidRPr="003F0CB5" w:rsidRDefault="003A6109" w:rsidP="003A6109">
      <w:pPr>
        <w:pStyle w:val="Akapitzlist"/>
        <w:numPr>
          <w:ilvl w:val="0"/>
          <w:numId w:val="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prawo do wniesienia skargi do organu nadzorczego </w:t>
      </w:r>
    </w:p>
    <w:p w14:paraId="0ACDA762" w14:textId="77777777" w:rsidR="003A6109" w:rsidRPr="003F0CB5" w:rsidRDefault="003A6109" w:rsidP="003A6109">
      <w:pPr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 celu skorzystania oraz uzyskania informacji dotyczących praw określonych powyżej (lit. a-f) należy skontaktować się z Administratorem lub z Inspektorem Danych Osobowych.</w:t>
      </w:r>
    </w:p>
    <w:p w14:paraId="0E9B0743" w14:textId="51CC93DF" w:rsidR="003A6109" w:rsidRPr="003F0CB5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Ma Pani/Pan </w:t>
      </w:r>
      <w:r w:rsidR="00DC308B" w:rsidRPr="003F0CB5">
        <w:rPr>
          <w:rFonts w:ascii="Tahoma" w:hAnsi="Tahoma" w:cs="Tahoma"/>
          <w:sz w:val="22"/>
          <w:szCs w:val="22"/>
        </w:rPr>
        <w:t>Pani/Pan prawo do wniesienia skargi do Prezesa Urzędu Ochrony Danych Osobowych,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95/46/WE,</w:t>
      </w:r>
    </w:p>
    <w:p w14:paraId="6C7252B4" w14:textId="77777777" w:rsidR="003A6109" w:rsidRPr="003F0CB5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>Podanie przez Państwa danych osobowych jest warunkiem zawarcia umowy. Konsekwencją ich niepodania będzie brak możliwości zawarcia umowy cywilnoprawnej,</w:t>
      </w:r>
    </w:p>
    <w:p w14:paraId="78DBBA86" w14:textId="77777777" w:rsidR="003A6109" w:rsidRPr="003F0CB5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F0CB5">
        <w:rPr>
          <w:rFonts w:ascii="Tahoma" w:hAnsi="Tahoma" w:cs="Tahoma"/>
          <w:sz w:val="22"/>
          <w:szCs w:val="22"/>
        </w:rPr>
        <w:t xml:space="preserve">Pani/Pana dane mogą być przetwarzane w sposób zautomatyzowany i nie będą profilowane. </w:t>
      </w:r>
    </w:p>
    <w:p w14:paraId="208F9FB1" w14:textId="77777777" w:rsidR="003A6109" w:rsidRPr="003F0CB5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0EE0A44" w14:textId="77777777" w:rsidR="003A6109" w:rsidRPr="003F0CB5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70C98B1" w14:textId="08E9948F" w:rsidR="003A6109" w:rsidRPr="003F0CB5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216403D" w14:textId="77777777" w:rsidR="00DC308B" w:rsidRPr="003F0CB5" w:rsidRDefault="00DC308B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3F4DE9C" w14:textId="2A213FF7" w:rsidR="009111AD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451DCC6" w14:textId="77777777" w:rsidR="003F0CB5" w:rsidRPr="003F0CB5" w:rsidRDefault="003F0CB5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89FA957" w14:textId="77777777" w:rsidR="009111AD" w:rsidRPr="003F0CB5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94A6471" w14:textId="77777777" w:rsidR="003A6109" w:rsidRPr="003F0CB5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5FC07FD" w14:textId="77777777" w:rsidR="003A6109" w:rsidRPr="003F0CB5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3F0CB5">
        <w:rPr>
          <w:rFonts w:ascii="Tahoma" w:hAnsi="Tahoma" w:cs="Tahoma"/>
          <w:bCs/>
        </w:rPr>
        <w:lastRenderedPageBreak/>
        <w:t xml:space="preserve">Załącznik nr 3 </w:t>
      </w:r>
    </w:p>
    <w:p w14:paraId="30CB2C95" w14:textId="7B3069BA" w:rsidR="003A6109" w:rsidRPr="003F0CB5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3F0CB5">
        <w:rPr>
          <w:rFonts w:ascii="Tahoma" w:hAnsi="Tahoma" w:cs="Tahoma"/>
          <w:bCs/>
        </w:rPr>
        <w:t xml:space="preserve">do umowy Nr </w:t>
      </w:r>
      <w:r w:rsidR="00B1762B" w:rsidRPr="003F0CB5">
        <w:rPr>
          <w:rFonts w:ascii="Tahoma" w:hAnsi="Tahoma" w:cs="Tahoma"/>
          <w:bCs/>
        </w:rPr>
        <w:t>……………</w:t>
      </w:r>
    </w:p>
    <w:p w14:paraId="7D7A2864" w14:textId="77777777" w:rsidR="003A6109" w:rsidRPr="003F0CB5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3F0CB5">
        <w:rPr>
          <w:rFonts w:ascii="Tahoma" w:hAnsi="Tahoma" w:cs="Tahoma"/>
          <w:bCs/>
        </w:rPr>
        <w:t xml:space="preserve">z dnia ………….. r. </w:t>
      </w:r>
    </w:p>
    <w:p w14:paraId="526C837B" w14:textId="77777777" w:rsidR="003A6109" w:rsidRPr="003F0CB5" w:rsidRDefault="003A6109" w:rsidP="00712D3A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</w:rPr>
      </w:pPr>
      <w:r w:rsidRPr="003F0CB5">
        <w:rPr>
          <w:rFonts w:ascii="Tahoma" w:hAnsi="Tahoma" w:cs="Tahoma"/>
          <w:b/>
          <w:bCs/>
        </w:rPr>
        <w:t xml:space="preserve">Warunki gwarancji </w:t>
      </w:r>
    </w:p>
    <w:p w14:paraId="63236C29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3F0CB5">
        <w:rPr>
          <w:rFonts w:ascii="Tahoma" w:hAnsi="Tahoma" w:cs="Tahoma"/>
          <w:b/>
          <w:bCs/>
        </w:rPr>
        <w:t>Wykonawca:</w:t>
      </w:r>
    </w:p>
    <w:p w14:paraId="60F94B5E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Firma……………………………………………………………………………………………………………………,</w:t>
      </w:r>
    </w:p>
    <w:p w14:paraId="56CD3342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Adres .................................................................................................,</w:t>
      </w:r>
    </w:p>
    <w:p w14:paraId="19344A37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Telefon ....................................., e-mail .................. FAX………………………………..</w:t>
      </w:r>
    </w:p>
    <w:p w14:paraId="060FCE4A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</w:rPr>
      </w:pPr>
      <w:r w:rsidRPr="003F0CB5">
        <w:rPr>
          <w:rFonts w:ascii="Tahoma" w:hAnsi="Tahoma" w:cs="Tahoma"/>
        </w:rPr>
        <w:t>udziela na okres ..................... gwarancji. (</w:t>
      </w:r>
      <w:r w:rsidRPr="003F0CB5">
        <w:rPr>
          <w:rFonts w:ascii="Tahoma" w:hAnsi="Tahoma" w:cs="Tahoma"/>
          <w:i/>
          <w:iCs/>
        </w:rPr>
        <w:t>którego początek liczony od dnia ........................... końcowego odbioru),</w:t>
      </w:r>
    </w:p>
    <w:p w14:paraId="2769AA1A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na wykonane roboty budowlane pn. ………………………………………………………..</w:t>
      </w:r>
    </w:p>
    <w:p w14:paraId="1BAF6A49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w  ………………………..................................................................., adres ……………………….</w:t>
      </w:r>
    </w:p>
    <w:p w14:paraId="338D26E5" w14:textId="126F844E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zgodnie z umową zawartą z </w:t>
      </w:r>
      <w:r w:rsidRPr="003F0CB5">
        <w:rPr>
          <w:rFonts w:ascii="Tahoma" w:hAnsi="Tahoma" w:cs="Tahoma"/>
          <w:b/>
          <w:bCs/>
        </w:rPr>
        <w:t xml:space="preserve">Zamawiającym </w:t>
      </w:r>
      <w:r w:rsidRPr="003F0CB5">
        <w:rPr>
          <w:rFonts w:ascii="Tahoma" w:hAnsi="Tahoma" w:cs="Tahoma"/>
        </w:rPr>
        <w:t>– Zespołem Szkół Nr 2 im. Stanisława Konarskiego ul. Powstańców Wlkp. 25, 64 - 510 Wronki,</w:t>
      </w:r>
    </w:p>
    <w:p w14:paraId="4919F7C2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nr</w:t>
      </w:r>
      <w:r w:rsidRPr="003F0CB5">
        <w:rPr>
          <w:rFonts w:ascii="Tahoma" w:hAnsi="Tahoma" w:cs="Tahoma"/>
          <w:b/>
        </w:rPr>
        <w:t xml:space="preserve"> ……………...........................</w:t>
      </w:r>
      <w:r w:rsidRPr="003F0CB5">
        <w:rPr>
          <w:rFonts w:ascii="Tahoma" w:hAnsi="Tahoma" w:cs="Tahoma"/>
        </w:rPr>
        <w:t>., z dnia ………………………….,</w:t>
      </w:r>
    </w:p>
    <w:p w14:paraId="04429BC8" w14:textId="77777777" w:rsidR="00712D3A" w:rsidRPr="003F0CB5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3F0CB5">
        <w:rPr>
          <w:rFonts w:ascii="Tahoma" w:hAnsi="Tahoma" w:cs="Tahoma"/>
        </w:rPr>
        <w:t xml:space="preserve">zwana dalej </w:t>
      </w:r>
      <w:r w:rsidRPr="003F0CB5">
        <w:rPr>
          <w:rFonts w:ascii="Tahoma" w:hAnsi="Tahoma" w:cs="Tahoma"/>
          <w:b/>
          <w:bCs/>
        </w:rPr>
        <w:t>Umową.</w:t>
      </w:r>
    </w:p>
    <w:p w14:paraId="0A5EF404" w14:textId="51EB0DEF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1. Gwarancja obejmuje swoim zakresem rzeczowym wykonane roboty budowlane, montażowe oraz zainstalowane materiały, urządzenia i instalacje zawarte w przedmiocie umowy. </w:t>
      </w:r>
    </w:p>
    <w:p w14:paraId="77C4054E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2. Wykonawca oświadcza, że wykonane roboty i użyte materiały posiadają dopuszczenia do obrotu w myśl prawa budowlanego i pozwalają na prawidłowe użytkowanie obiektu.</w:t>
      </w:r>
    </w:p>
    <w:p w14:paraId="360C88F5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3. W przypadku ujawnienia się wady w zakresie przedmiotowym objętym gwarancją Zamawiający (lub Użytkownik) dokona zgłoszenia Wykonawcy tego faktu w terminie 7 dni roboczych od jego wystąpienia. Zgłoszenie dokonane zostanie telefoniczne, faxem, e-mailem lub pisemnie – zgodnie z danymi wskazanym przez Wykonawcę w nagłówku niniejszej gwarancji. Wykonawca zobowiązany jest usunąć na własny koszt zgłoszoną wadę w terminie wynikającym z pkt. 4 i pkt 5.</w:t>
      </w:r>
    </w:p>
    <w:p w14:paraId="19EEF027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4. W przypadku zgłoszenia wady uniemożliwiającej dalszą prawidłową eksploatacją lub powodującą zagrożenie bezpieczeństwa ludzi lub mienia, wada zostanie usunięta niezwłocznie – nie później niż do 3 dni od daty zawiadomienia.</w:t>
      </w:r>
    </w:p>
    <w:p w14:paraId="7E7FD724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lastRenderedPageBreak/>
        <w:t xml:space="preserve">5. Pozostałe wady nie skutkujące zagrożeniem określone w punkcie 4, i nie powodujące niemożliwość eksploatacji obiektu, </w:t>
      </w:r>
      <w:r w:rsidRPr="003F0CB5">
        <w:rPr>
          <w:rFonts w:ascii="Tahoma" w:hAnsi="Tahoma" w:cs="Tahoma"/>
          <w:b/>
          <w:bCs/>
        </w:rPr>
        <w:t xml:space="preserve">Wykonawca </w:t>
      </w:r>
      <w:r w:rsidRPr="003F0CB5">
        <w:rPr>
          <w:rFonts w:ascii="Tahoma" w:hAnsi="Tahoma" w:cs="Tahoma"/>
        </w:rPr>
        <w:t xml:space="preserve">usunie w terminie do 14 dni roboczych od daty zgłoszenia przez </w:t>
      </w:r>
      <w:r w:rsidRPr="003F0CB5">
        <w:rPr>
          <w:rFonts w:ascii="Tahoma" w:hAnsi="Tahoma" w:cs="Tahoma"/>
          <w:b/>
          <w:bCs/>
        </w:rPr>
        <w:t xml:space="preserve">Zamawiającego </w:t>
      </w:r>
      <w:r w:rsidRPr="003F0CB5">
        <w:rPr>
          <w:rFonts w:ascii="Tahoma" w:hAnsi="Tahoma" w:cs="Tahoma"/>
        </w:rPr>
        <w:t>lub Użytkownika.</w:t>
      </w:r>
    </w:p>
    <w:p w14:paraId="096D6B28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6. W uzasadnionych przypadkach na wniosek Wykonawcy, Zamawiający może ustalić inne niż w punkcie 4 i 5 terminy usunięcia wad.</w:t>
      </w:r>
    </w:p>
    <w:p w14:paraId="45B4805F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7. Jeżeli </w:t>
      </w:r>
      <w:r w:rsidRPr="003F0CB5">
        <w:rPr>
          <w:rFonts w:ascii="Tahoma" w:hAnsi="Tahoma" w:cs="Tahoma"/>
          <w:b/>
          <w:bCs/>
        </w:rPr>
        <w:t xml:space="preserve">Wykonawca </w:t>
      </w:r>
      <w:r w:rsidRPr="003F0CB5">
        <w:rPr>
          <w:rFonts w:ascii="Tahoma" w:hAnsi="Tahoma" w:cs="Tahoma"/>
        </w:rPr>
        <w:t xml:space="preserve">nie usunie wady w ww. terminach, </w:t>
      </w:r>
      <w:r w:rsidRPr="003F0CB5">
        <w:rPr>
          <w:rFonts w:ascii="Tahoma" w:hAnsi="Tahoma" w:cs="Tahoma"/>
          <w:b/>
          <w:bCs/>
        </w:rPr>
        <w:t xml:space="preserve">Zamawiający </w:t>
      </w:r>
      <w:r w:rsidRPr="003F0CB5">
        <w:rPr>
          <w:rFonts w:ascii="Tahoma" w:hAnsi="Tahoma" w:cs="Tahoma"/>
        </w:rPr>
        <w:t xml:space="preserve">po uprzednim wezwaniu Wykonawcy do usunięcia wady w terminie 14 dni, będzie miał prawo usunąć wadę: we własnym zakresie na koszt Wykonawcy, lub przez podmiot trzeci również na koszt </w:t>
      </w:r>
      <w:r w:rsidRPr="003F0CB5">
        <w:rPr>
          <w:rFonts w:ascii="Tahoma" w:hAnsi="Tahoma" w:cs="Tahoma"/>
          <w:b/>
          <w:bCs/>
        </w:rPr>
        <w:t>Wykonawcy</w:t>
      </w:r>
      <w:r w:rsidRPr="003F0CB5">
        <w:rPr>
          <w:rFonts w:ascii="Tahoma" w:hAnsi="Tahoma" w:cs="Tahoma"/>
        </w:rPr>
        <w:t xml:space="preserve"> poprzez wystawienie faktury obciążającej Wykonawcę robót, zgodnie z zawartą umową między Zamawiającym, a Wykonawcą, bądź wystawienia dowodu księgowego P.K.</w:t>
      </w:r>
    </w:p>
    <w:p w14:paraId="38ADA81C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 xml:space="preserve">8. Zgodnie z art. 581 Kodeksu cywilnego w przypadku wymiany rzeczy na nową lub też po dokonaniu istotnych napraw w rzeczy, termin gwarancji liczy się na nowo. W innych wypadkach termin gwarancji ulega przedłużeniu o czas, w ciągu którego wskutek wady rzeczy objętej gwarancją uprawniony z gwarancji nie mógł z niej korzystać. </w:t>
      </w:r>
    </w:p>
    <w:p w14:paraId="79170DB7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9. W ramach gwarancji Wykonawca zobowiązany jest do skutecznego usunięcia wszystkich zgłoszonych wad o których został powiadomiony przez Zamawiającego.</w:t>
      </w:r>
    </w:p>
    <w:p w14:paraId="047613A1" w14:textId="77777777" w:rsidR="00712D3A" w:rsidRPr="003F0CB5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3F0CB5">
        <w:rPr>
          <w:rFonts w:ascii="Tahoma" w:hAnsi="Tahoma" w:cs="Tahoma"/>
        </w:rPr>
        <w:t>10. Fakt skutecznego usunięcia wady każdorazowo wymaga potwierdzenia na piśmie przez Wykonawcę i Zamawiającego.</w:t>
      </w:r>
    </w:p>
    <w:p w14:paraId="0F7F0CEE" w14:textId="77777777" w:rsidR="003A6109" w:rsidRPr="003F0CB5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81FBE6F" w14:textId="77777777" w:rsidR="003A6109" w:rsidRPr="003F0CB5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4D9761A" w14:textId="77777777" w:rsidR="003A6109" w:rsidRPr="003F0CB5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75948BC0" w14:textId="77777777" w:rsidR="003A6109" w:rsidRPr="003F0CB5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62F38346" w14:textId="77777777" w:rsidR="003A6109" w:rsidRPr="003F0CB5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EE3C3E" w14:textId="77777777" w:rsidR="00760F0C" w:rsidRPr="003F0CB5" w:rsidRDefault="00760F0C" w:rsidP="003A6109">
      <w:pPr>
        <w:spacing w:line="360" w:lineRule="auto"/>
        <w:rPr>
          <w:rFonts w:ascii="Tahoma" w:hAnsi="Tahoma" w:cs="Tahoma"/>
        </w:rPr>
      </w:pPr>
    </w:p>
    <w:p w14:paraId="3EF33B56" w14:textId="77777777" w:rsidR="003F0CB5" w:rsidRPr="003F0CB5" w:rsidRDefault="003F0CB5">
      <w:pPr>
        <w:spacing w:line="360" w:lineRule="auto"/>
        <w:rPr>
          <w:rFonts w:ascii="Tahoma" w:hAnsi="Tahoma" w:cs="Tahoma"/>
        </w:rPr>
      </w:pPr>
    </w:p>
    <w:p w14:paraId="795D9BFB" w14:textId="77777777" w:rsidR="003F0CB5" w:rsidRPr="003F0CB5" w:rsidRDefault="003F0CB5">
      <w:pPr>
        <w:spacing w:line="360" w:lineRule="auto"/>
        <w:rPr>
          <w:rFonts w:ascii="Tahoma" w:hAnsi="Tahoma" w:cs="Tahoma"/>
        </w:rPr>
      </w:pPr>
    </w:p>
    <w:sectPr w:rsidR="003F0CB5" w:rsidRPr="003F0CB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2281A" w14:textId="77777777" w:rsidR="004D71A7" w:rsidRDefault="004D71A7" w:rsidP="003A6109">
      <w:pPr>
        <w:spacing w:after="0" w:line="240" w:lineRule="auto"/>
      </w:pPr>
      <w:r>
        <w:separator/>
      </w:r>
    </w:p>
  </w:endnote>
  <w:endnote w:type="continuationSeparator" w:id="0">
    <w:p w14:paraId="4FA89578" w14:textId="77777777" w:rsidR="004D71A7" w:rsidRDefault="004D71A7" w:rsidP="003A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2589547"/>
      <w:docPartObj>
        <w:docPartGallery w:val="Page Numbers (Bottom of Page)"/>
        <w:docPartUnique/>
      </w:docPartObj>
    </w:sdtPr>
    <w:sdtContent>
      <w:p w14:paraId="009B2B16" w14:textId="40594624" w:rsidR="009111AD" w:rsidRDefault="009111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F7F">
          <w:rPr>
            <w:noProof/>
          </w:rPr>
          <w:t>13</w:t>
        </w:r>
        <w:r>
          <w:fldChar w:fldCharType="end"/>
        </w:r>
      </w:p>
    </w:sdtContent>
  </w:sdt>
  <w:p w14:paraId="68454A56" w14:textId="77777777" w:rsidR="009111AD" w:rsidRDefault="00911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27C66" w14:textId="77777777" w:rsidR="004D71A7" w:rsidRDefault="004D71A7" w:rsidP="003A6109">
      <w:pPr>
        <w:spacing w:after="0" w:line="240" w:lineRule="auto"/>
      </w:pPr>
      <w:r>
        <w:separator/>
      </w:r>
    </w:p>
  </w:footnote>
  <w:footnote w:type="continuationSeparator" w:id="0">
    <w:p w14:paraId="108F1F72" w14:textId="77777777" w:rsidR="004D71A7" w:rsidRDefault="004D71A7" w:rsidP="003A6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0CF9" w14:textId="7300D89F" w:rsidR="003A6109" w:rsidRDefault="003A6109" w:rsidP="003A6109">
    <w:pPr>
      <w:shd w:val="clear" w:color="auto" w:fill="D9D9D9"/>
      <w:tabs>
        <w:tab w:val="left" w:pos="2505"/>
      </w:tabs>
    </w:pPr>
    <w:r>
      <w:rPr>
        <w:rFonts w:ascii="Arial" w:hAnsi="Arial" w:cs="Arial"/>
        <w:i/>
      </w:rPr>
      <w:t>Projektowane postanowienia umowy</w:t>
    </w:r>
    <w:r w:rsidRPr="00C86F93">
      <w:rPr>
        <w:rFonts w:ascii="Arial" w:hAnsi="Arial" w:cs="Arial"/>
        <w:i/>
      </w:rPr>
      <w:t xml:space="preserve">                                                                 </w:t>
    </w:r>
    <w:r w:rsidRPr="00C86F93">
      <w:rPr>
        <w:rFonts w:ascii="Arial" w:hAnsi="Arial" w:cs="Arial"/>
        <w:b/>
      </w:rPr>
      <w:t xml:space="preserve">Załącznik Nr </w:t>
    </w:r>
    <w:r>
      <w:rPr>
        <w:rFonts w:ascii="Arial" w:hAnsi="Arial" w:cs="Arial"/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54"/>
        </w:tabs>
      </w:p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" w15:restartNumberingAfterBreak="0">
    <w:nsid w:val="01095BFE"/>
    <w:multiLevelType w:val="hybridMultilevel"/>
    <w:tmpl w:val="FCF0387A"/>
    <w:lvl w:ilvl="0" w:tplc="510A7B5C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" w15:restartNumberingAfterBreak="0">
    <w:nsid w:val="07FB585F"/>
    <w:multiLevelType w:val="hybridMultilevel"/>
    <w:tmpl w:val="57E67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1288"/>
    <w:multiLevelType w:val="hybridMultilevel"/>
    <w:tmpl w:val="2B9EAE2E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3064B4"/>
    <w:multiLevelType w:val="hybridMultilevel"/>
    <w:tmpl w:val="66123626"/>
    <w:lvl w:ilvl="0" w:tplc="1E78220A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6A3ECA"/>
    <w:multiLevelType w:val="hybridMultilevel"/>
    <w:tmpl w:val="32BA8F42"/>
    <w:lvl w:ilvl="0" w:tplc="D53A8E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C01A9F"/>
    <w:multiLevelType w:val="hybridMultilevel"/>
    <w:tmpl w:val="F82E8AE2"/>
    <w:lvl w:ilvl="0" w:tplc="0C72C5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7669B8"/>
    <w:multiLevelType w:val="hybridMultilevel"/>
    <w:tmpl w:val="EDD210A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F2512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0C3428"/>
    <w:multiLevelType w:val="hybridMultilevel"/>
    <w:tmpl w:val="D2048A58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287784"/>
    <w:multiLevelType w:val="hybridMultilevel"/>
    <w:tmpl w:val="70D8889E"/>
    <w:lvl w:ilvl="0" w:tplc="A92EF5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4F4DC3"/>
    <w:multiLevelType w:val="hybridMultilevel"/>
    <w:tmpl w:val="FF0AEB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027229C"/>
    <w:multiLevelType w:val="hybridMultilevel"/>
    <w:tmpl w:val="D4289A7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4796802"/>
    <w:multiLevelType w:val="multilevel"/>
    <w:tmpl w:val="12D27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4" w15:restartNumberingAfterBreak="0">
    <w:nsid w:val="2705248B"/>
    <w:multiLevelType w:val="hybridMultilevel"/>
    <w:tmpl w:val="59DE0A06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2C5577"/>
    <w:multiLevelType w:val="hybridMultilevel"/>
    <w:tmpl w:val="D9FE7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91AB3"/>
    <w:multiLevelType w:val="hybridMultilevel"/>
    <w:tmpl w:val="79ECC8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3492C"/>
    <w:multiLevelType w:val="hybridMultilevel"/>
    <w:tmpl w:val="9BF6DDC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5875B0"/>
    <w:multiLevelType w:val="hybridMultilevel"/>
    <w:tmpl w:val="4AFCFA58"/>
    <w:lvl w:ilvl="0" w:tplc="32926A9C">
      <w:start w:val="1"/>
      <w:numFmt w:val="decimal"/>
      <w:lvlText w:val="%1)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00419"/>
    <w:multiLevelType w:val="hybridMultilevel"/>
    <w:tmpl w:val="A36C13F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D6587F"/>
    <w:multiLevelType w:val="hybridMultilevel"/>
    <w:tmpl w:val="89AE5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82F0E"/>
    <w:multiLevelType w:val="hybridMultilevel"/>
    <w:tmpl w:val="7054B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20635"/>
    <w:multiLevelType w:val="hybridMultilevel"/>
    <w:tmpl w:val="79ECC8C6"/>
    <w:lvl w:ilvl="0" w:tplc="F4B8000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F43A45"/>
    <w:multiLevelType w:val="hybridMultilevel"/>
    <w:tmpl w:val="75F6CD70"/>
    <w:lvl w:ilvl="0" w:tplc="06589A4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BB21AE"/>
    <w:multiLevelType w:val="hybridMultilevel"/>
    <w:tmpl w:val="A8A65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4654BA"/>
    <w:multiLevelType w:val="hybridMultilevel"/>
    <w:tmpl w:val="BB624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4F0255"/>
    <w:multiLevelType w:val="hybridMultilevel"/>
    <w:tmpl w:val="A9A0DEF2"/>
    <w:lvl w:ilvl="0" w:tplc="15E0B2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5429D4"/>
    <w:multiLevelType w:val="hybridMultilevel"/>
    <w:tmpl w:val="D84C6DEE"/>
    <w:lvl w:ilvl="0" w:tplc="D7569892">
      <w:start w:val="1"/>
      <w:numFmt w:val="decimal"/>
      <w:lvlText w:val="%1)"/>
      <w:lvlJc w:val="left"/>
      <w:pPr>
        <w:ind w:left="876" w:hanging="360"/>
      </w:pPr>
      <w:rPr>
        <w:rFonts w:hint="default"/>
        <w:sz w:val="22"/>
        <w:szCs w:val="22"/>
      </w:rPr>
    </w:lvl>
    <w:lvl w:ilvl="1" w:tplc="E5CC6E8E">
      <w:start w:val="1"/>
      <w:numFmt w:val="lowerLetter"/>
      <w:lvlText w:val="%2)"/>
      <w:lvlJc w:val="left"/>
      <w:pPr>
        <w:ind w:left="15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16" w:hanging="180"/>
      </w:pPr>
    </w:lvl>
    <w:lvl w:ilvl="3" w:tplc="0415000F" w:tentative="1">
      <w:start w:val="1"/>
      <w:numFmt w:val="decimal"/>
      <w:lvlText w:val="%4."/>
      <w:lvlJc w:val="left"/>
      <w:pPr>
        <w:ind w:left="3036" w:hanging="360"/>
      </w:pPr>
    </w:lvl>
    <w:lvl w:ilvl="4" w:tplc="04150019" w:tentative="1">
      <w:start w:val="1"/>
      <w:numFmt w:val="lowerLetter"/>
      <w:lvlText w:val="%5."/>
      <w:lvlJc w:val="left"/>
      <w:pPr>
        <w:ind w:left="3756" w:hanging="360"/>
      </w:pPr>
    </w:lvl>
    <w:lvl w:ilvl="5" w:tplc="0415001B" w:tentative="1">
      <w:start w:val="1"/>
      <w:numFmt w:val="lowerRoman"/>
      <w:lvlText w:val="%6."/>
      <w:lvlJc w:val="right"/>
      <w:pPr>
        <w:ind w:left="4476" w:hanging="180"/>
      </w:pPr>
    </w:lvl>
    <w:lvl w:ilvl="6" w:tplc="0415000F" w:tentative="1">
      <w:start w:val="1"/>
      <w:numFmt w:val="decimal"/>
      <w:lvlText w:val="%7."/>
      <w:lvlJc w:val="left"/>
      <w:pPr>
        <w:ind w:left="5196" w:hanging="360"/>
      </w:pPr>
    </w:lvl>
    <w:lvl w:ilvl="7" w:tplc="04150019" w:tentative="1">
      <w:start w:val="1"/>
      <w:numFmt w:val="lowerLetter"/>
      <w:lvlText w:val="%8."/>
      <w:lvlJc w:val="left"/>
      <w:pPr>
        <w:ind w:left="5916" w:hanging="360"/>
      </w:pPr>
    </w:lvl>
    <w:lvl w:ilvl="8" w:tplc="0415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8" w15:restartNumberingAfterBreak="0">
    <w:nsid w:val="73640552"/>
    <w:multiLevelType w:val="hybridMultilevel"/>
    <w:tmpl w:val="79A8B6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D629EC"/>
    <w:multiLevelType w:val="hybridMultilevel"/>
    <w:tmpl w:val="2FBA5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967529"/>
    <w:multiLevelType w:val="hybridMultilevel"/>
    <w:tmpl w:val="D5D296F4"/>
    <w:lvl w:ilvl="0" w:tplc="B74689EA">
      <w:start w:val="1"/>
      <w:numFmt w:val="decimal"/>
      <w:lvlText w:val="%1."/>
      <w:lvlJc w:val="left"/>
      <w:pPr>
        <w:ind w:left="516" w:hanging="51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5564162">
    <w:abstractNumId w:val="0"/>
  </w:num>
  <w:num w:numId="2" w16cid:durableId="1169830469">
    <w:abstractNumId w:val="13"/>
  </w:num>
  <w:num w:numId="3" w16cid:durableId="1581207498">
    <w:abstractNumId w:val="8"/>
  </w:num>
  <w:num w:numId="4" w16cid:durableId="427163751">
    <w:abstractNumId w:val="1"/>
  </w:num>
  <w:num w:numId="5" w16cid:durableId="1147477416">
    <w:abstractNumId w:val="23"/>
  </w:num>
  <w:num w:numId="6" w16cid:durableId="686830544">
    <w:abstractNumId w:val="12"/>
  </w:num>
  <w:num w:numId="7" w16cid:durableId="711736946">
    <w:abstractNumId w:val="21"/>
  </w:num>
  <w:num w:numId="8" w16cid:durableId="546138750">
    <w:abstractNumId w:val="29"/>
  </w:num>
  <w:num w:numId="9" w16cid:durableId="1635480911">
    <w:abstractNumId w:val="30"/>
  </w:num>
  <w:num w:numId="10" w16cid:durableId="767387249">
    <w:abstractNumId w:val="27"/>
  </w:num>
  <w:num w:numId="11" w16cid:durableId="1161317100">
    <w:abstractNumId w:val="25"/>
  </w:num>
  <w:num w:numId="12" w16cid:durableId="580060907">
    <w:abstractNumId w:val="28"/>
  </w:num>
  <w:num w:numId="13" w16cid:durableId="688024219">
    <w:abstractNumId w:val="18"/>
  </w:num>
  <w:num w:numId="14" w16cid:durableId="142240940">
    <w:abstractNumId w:val="6"/>
  </w:num>
  <w:num w:numId="15" w16cid:durableId="1225877207">
    <w:abstractNumId w:val="22"/>
  </w:num>
  <w:num w:numId="16" w16cid:durableId="1117408559">
    <w:abstractNumId w:val="20"/>
  </w:num>
  <w:num w:numId="17" w16cid:durableId="982809236">
    <w:abstractNumId w:val="10"/>
  </w:num>
  <w:num w:numId="18" w16cid:durableId="793720040">
    <w:abstractNumId w:val="26"/>
  </w:num>
  <w:num w:numId="19" w16cid:durableId="1323394237">
    <w:abstractNumId w:val="5"/>
  </w:num>
  <w:num w:numId="20" w16cid:durableId="1734738150">
    <w:abstractNumId w:val="15"/>
  </w:num>
  <w:num w:numId="21" w16cid:durableId="1312564317">
    <w:abstractNumId w:val="24"/>
  </w:num>
  <w:num w:numId="22" w16cid:durableId="895509345">
    <w:abstractNumId w:val="2"/>
  </w:num>
  <w:num w:numId="23" w16cid:durableId="76561604">
    <w:abstractNumId w:val="9"/>
  </w:num>
  <w:num w:numId="24" w16cid:durableId="1862089999">
    <w:abstractNumId w:val="11"/>
  </w:num>
  <w:num w:numId="25" w16cid:durableId="1860005572">
    <w:abstractNumId w:val="14"/>
  </w:num>
  <w:num w:numId="26" w16cid:durableId="1750426493">
    <w:abstractNumId w:val="19"/>
  </w:num>
  <w:num w:numId="27" w16cid:durableId="1148666274">
    <w:abstractNumId w:val="3"/>
  </w:num>
  <w:num w:numId="28" w16cid:durableId="1608082910">
    <w:abstractNumId w:val="17"/>
  </w:num>
  <w:num w:numId="29" w16cid:durableId="544827852">
    <w:abstractNumId w:val="7"/>
  </w:num>
  <w:num w:numId="30" w16cid:durableId="936986882">
    <w:abstractNumId w:val="4"/>
  </w:num>
  <w:num w:numId="31" w16cid:durableId="1009552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7F"/>
    <w:rsid w:val="00037860"/>
    <w:rsid w:val="000676C9"/>
    <w:rsid w:val="00091BF5"/>
    <w:rsid w:val="000F5676"/>
    <w:rsid w:val="00176275"/>
    <w:rsid w:val="001B7CD1"/>
    <w:rsid w:val="00244BC0"/>
    <w:rsid w:val="00307F7F"/>
    <w:rsid w:val="003924A6"/>
    <w:rsid w:val="003A6109"/>
    <w:rsid w:val="003C10D0"/>
    <w:rsid w:val="003F0CB5"/>
    <w:rsid w:val="00413C7F"/>
    <w:rsid w:val="004B03F3"/>
    <w:rsid w:val="004D71A7"/>
    <w:rsid w:val="005B08A5"/>
    <w:rsid w:val="006114BB"/>
    <w:rsid w:val="00641BD0"/>
    <w:rsid w:val="00667564"/>
    <w:rsid w:val="00674074"/>
    <w:rsid w:val="006C06AE"/>
    <w:rsid w:val="007000B3"/>
    <w:rsid w:val="00712D3A"/>
    <w:rsid w:val="007146EC"/>
    <w:rsid w:val="00727A05"/>
    <w:rsid w:val="00760F0C"/>
    <w:rsid w:val="007A0BDF"/>
    <w:rsid w:val="00822BC1"/>
    <w:rsid w:val="00834D69"/>
    <w:rsid w:val="0085139C"/>
    <w:rsid w:val="00861325"/>
    <w:rsid w:val="008744BF"/>
    <w:rsid w:val="008933AC"/>
    <w:rsid w:val="008A74E4"/>
    <w:rsid w:val="008B1DDD"/>
    <w:rsid w:val="009111AD"/>
    <w:rsid w:val="00923B80"/>
    <w:rsid w:val="009553A7"/>
    <w:rsid w:val="009738DE"/>
    <w:rsid w:val="00980C67"/>
    <w:rsid w:val="00984C9B"/>
    <w:rsid w:val="009E0577"/>
    <w:rsid w:val="00A25589"/>
    <w:rsid w:val="00A35C51"/>
    <w:rsid w:val="00AE0070"/>
    <w:rsid w:val="00B138A2"/>
    <w:rsid w:val="00B1762B"/>
    <w:rsid w:val="00B2072B"/>
    <w:rsid w:val="00B3599F"/>
    <w:rsid w:val="00B76F7F"/>
    <w:rsid w:val="00C6450F"/>
    <w:rsid w:val="00C87CF2"/>
    <w:rsid w:val="00CB7111"/>
    <w:rsid w:val="00CF10CC"/>
    <w:rsid w:val="00D149EE"/>
    <w:rsid w:val="00D57C8D"/>
    <w:rsid w:val="00D9305E"/>
    <w:rsid w:val="00DB77A3"/>
    <w:rsid w:val="00DC308B"/>
    <w:rsid w:val="00EC4A55"/>
    <w:rsid w:val="00F26369"/>
    <w:rsid w:val="00F7765C"/>
    <w:rsid w:val="00F926C7"/>
    <w:rsid w:val="00FA2185"/>
    <w:rsid w:val="00FE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F386"/>
  <w15:chartTrackingRefBased/>
  <w15:docId w15:val="{9FA098FE-9642-4105-BC49-579E74E2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C7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413C7F"/>
    <w:pPr>
      <w:widowControl w:val="0"/>
      <w:suppressAutoHyphens/>
      <w:spacing w:after="0" w:line="240" w:lineRule="auto"/>
      <w:jc w:val="center"/>
    </w:pPr>
    <w:rPr>
      <w:rFonts w:eastAsia="Lucida Sans Unicode"/>
      <w:b/>
      <w:bCs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413C7F"/>
    <w:rPr>
      <w:rFonts w:ascii="Times New Roman" w:eastAsia="Lucida Sans Unicode" w:hAnsi="Times New Roman" w:cs="Times New Roman"/>
      <w:b/>
      <w:bCs/>
      <w:kern w:val="1"/>
      <w:sz w:val="24"/>
      <w:szCs w:val="24"/>
    </w:rPr>
  </w:style>
  <w:style w:type="paragraph" w:customStyle="1" w:styleId="Nagwek21">
    <w:name w:val="Nagłówek 21"/>
    <w:basedOn w:val="Normalny"/>
    <w:next w:val="Normalny"/>
    <w:rsid w:val="00413C7F"/>
    <w:pPr>
      <w:keepNext/>
      <w:widowControl w:val="0"/>
      <w:tabs>
        <w:tab w:val="num" w:pos="814"/>
      </w:tabs>
      <w:suppressAutoHyphens/>
      <w:spacing w:after="0" w:line="240" w:lineRule="auto"/>
      <w:ind w:left="814" w:hanging="360"/>
      <w:jc w:val="center"/>
    </w:pPr>
    <w:rPr>
      <w:rFonts w:ascii="Garamond" w:eastAsia="Garamond" w:hAnsi="Garamond" w:cs="Garamond"/>
      <w:b/>
      <w:bCs/>
      <w:kern w:val="1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413C7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13C7F"/>
    <w:rPr>
      <w:rFonts w:ascii="Cambria" w:eastAsia="Times New Roman" w:hAnsi="Cambria" w:cs="Times New Roman"/>
      <w:sz w:val="24"/>
      <w:szCs w:val="24"/>
    </w:rPr>
  </w:style>
  <w:style w:type="paragraph" w:customStyle="1" w:styleId="western">
    <w:name w:val="western"/>
    <w:basedOn w:val="Normalny"/>
    <w:rsid w:val="00413C7F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109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109"/>
    <w:rPr>
      <w:rFonts w:ascii="Times New Roman" w:eastAsia="Calibri" w:hAnsi="Times New Roman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,BulletC"/>
    <w:basedOn w:val="Normalny"/>
    <w:link w:val="AkapitzlistZnak"/>
    <w:uiPriority w:val="34"/>
    <w:qFormat/>
    <w:rsid w:val="003A6109"/>
    <w:pPr>
      <w:spacing w:after="0" w:line="240" w:lineRule="auto"/>
      <w:ind w:left="708"/>
    </w:pPr>
    <w:rPr>
      <w:rFonts w:eastAsia="Times New Roman"/>
      <w:sz w:val="24"/>
      <w:szCs w:val="24"/>
      <w:lang w:eastAsia="pl-PL"/>
    </w:rPr>
  </w:style>
  <w:style w:type="paragraph" w:customStyle="1" w:styleId="Default">
    <w:name w:val="Default"/>
    <w:rsid w:val="003A61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3A61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FA2185"/>
    <w:pPr>
      <w:widowControl w:val="0"/>
      <w:tabs>
        <w:tab w:val="left" w:pos="907"/>
      </w:tabs>
      <w:suppressAutoHyphens/>
      <w:spacing w:after="0" w:line="360" w:lineRule="auto"/>
      <w:ind w:left="454" w:right="285"/>
    </w:pPr>
    <w:rPr>
      <w:rFonts w:eastAsia="Lucida Sans Unicode"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C5D19-4FE4-4643-9239-40CEFEAD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3439</Words>
  <Characters>20636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Morawiec</dc:creator>
  <cp:keywords/>
  <dc:description/>
  <cp:lastModifiedBy>Justyna</cp:lastModifiedBy>
  <cp:revision>2</cp:revision>
  <dcterms:created xsi:type="dcterms:W3CDTF">2026-06-03T06:11:00Z</dcterms:created>
  <dcterms:modified xsi:type="dcterms:W3CDTF">2026-06-03T06:11:00Z</dcterms:modified>
</cp:coreProperties>
</file>